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57B" w14:textId="15CA9E6E" w:rsidR="00355D44" w:rsidRDefault="00355D44" w:rsidP="00355D44">
      <w:pPr>
        <w:jc w:val="center"/>
        <w:rPr>
          <w:b/>
          <w:bCs/>
          <w:sz w:val="22"/>
          <w:szCs w:val="22"/>
        </w:rPr>
      </w:pPr>
    </w:p>
    <w:p w14:paraId="101F87F4" w14:textId="4C59AABD" w:rsidR="00355D44" w:rsidRDefault="001975E3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26F80188" wp14:editId="41F33961">
            <wp:extent cx="1866435" cy="705482"/>
            <wp:effectExtent l="0" t="0" r="635" b="0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471" cy="7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F4E12" w14:textId="77777777" w:rsidR="00355D44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7452C561" w14:textId="6381722A" w:rsidR="00355D44" w:rsidRPr="00F40231" w:rsidRDefault="00B65CAF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Wednesday</w:t>
      </w:r>
      <w:r w:rsidR="00355D44" w:rsidRPr="00F40231">
        <w:rPr>
          <w:rFonts w:asciiTheme="minorHAnsi" w:hAnsiTheme="minorHAnsi" w:cstheme="minorHAnsi"/>
          <w:sz w:val="28"/>
          <w:szCs w:val="28"/>
        </w:rPr>
        <w:t xml:space="preserve">, </w:t>
      </w:r>
      <w:r w:rsidR="00101CCC">
        <w:rPr>
          <w:rFonts w:asciiTheme="minorHAnsi" w:hAnsiTheme="minorHAnsi" w:cstheme="minorHAnsi"/>
          <w:sz w:val="28"/>
          <w:szCs w:val="28"/>
        </w:rPr>
        <w:t>May 18th</w:t>
      </w:r>
      <w:r w:rsidR="00355D44">
        <w:rPr>
          <w:rFonts w:asciiTheme="minorHAnsi" w:hAnsiTheme="minorHAnsi" w:cstheme="minorHAnsi"/>
          <w:sz w:val="28"/>
          <w:szCs w:val="28"/>
        </w:rPr>
        <w:t>, 2022</w:t>
      </w:r>
    </w:p>
    <w:p w14:paraId="266B06F6" w14:textId="77777777" w:rsidR="00355D44" w:rsidRPr="00D91AF0" w:rsidRDefault="00355D44" w:rsidP="00355D44">
      <w:pPr>
        <w:pStyle w:val="Agenda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D91AF0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Regular Meeting of the Board of Directors </w:t>
      </w:r>
    </w:p>
    <w:p w14:paraId="72F6D46B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of the Hood River County Transportation District</w:t>
      </w:r>
    </w:p>
    <w:p w14:paraId="024010E6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6ED4FD20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224 Wasco Loop, Board Conference Room</w:t>
      </w:r>
    </w:p>
    <w:p w14:paraId="7BFFAFF5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Hood River, OR  97031</w:t>
      </w:r>
    </w:p>
    <w:p w14:paraId="1B0E3A2D" w14:textId="77777777" w:rsidR="00355D44" w:rsidRPr="00F40231" w:rsidRDefault="00355D44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  <w:r w:rsidRPr="00F40231">
        <w:rPr>
          <w:rFonts w:asciiTheme="minorHAnsi" w:hAnsiTheme="minorHAnsi" w:cstheme="minorHAnsi"/>
          <w:sz w:val="28"/>
          <w:szCs w:val="28"/>
        </w:rPr>
        <w:t>4: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– 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F40231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F40231">
        <w:rPr>
          <w:rFonts w:asciiTheme="minorHAnsi" w:hAnsiTheme="minorHAnsi" w:cstheme="minorHAnsi"/>
          <w:sz w:val="28"/>
          <w:szCs w:val="28"/>
        </w:rPr>
        <w:t xml:space="preserve">0 p.m. Board of Directors Meeting </w:t>
      </w:r>
    </w:p>
    <w:p w14:paraId="0EF78455" w14:textId="77777777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3AB263B" w14:textId="77777777" w:rsidR="00403FA5" w:rsidRDefault="00403FA5" w:rsidP="00355D44">
      <w:pPr>
        <w:pStyle w:val="Agenda"/>
        <w:rPr>
          <w:rFonts w:asciiTheme="minorHAnsi" w:hAnsiTheme="minorHAnsi" w:cstheme="minorHAnsi"/>
          <w:sz w:val="28"/>
          <w:szCs w:val="28"/>
        </w:rPr>
      </w:pPr>
    </w:p>
    <w:p w14:paraId="2D1CE0D3" w14:textId="22617FEF" w:rsidR="003F2D3C" w:rsidRDefault="003F2D3C" w:rsidP="00E64621">
      <w:pPr>
        <w:pStyle w:val="NoSpacing"/>
        <w:numPr>
          <w:ilvl w:val="0"/>
          <w:numId w:val="18"/>
        </w:numPr>
        <w:ind w:left="0" w:right="-90" w:hanging="27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Call to Order</w:t>
      </w:r>
    </w:p>
    <w:p w14:paraId="47E9B98C" w14:textId="6AB6B7DE" w:rsidR="003F2D3C" w:rsidRPr="00854235" w:rsidRDefault="003F2D3C" w:rsidP="003F2D3C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  <w:r w:rsidRPr="00854235">
        <w:rPr>
          <w:rFonts w:asciiTheme="minorHAnsi" w:hAnsiTheme="minorHAnsi" w:cstheme="minorHAnsi"/>
          <w:sz w:val="24"/>
          <w:szCs w:val="24"/>
        </w:rPr>
        <w:t xml:space="preserve">Lara called the </w:t>
      </w:r>
      <w:r w:rsidR="00A13DF8" w:rsidRPr="00363A8E">
        <w:rPr>
          <w:rFonts w:asciiTheme="minorHAnsi" w:hAnsiTheme="minorHAnsi" w:cstheme="minorHAnsi"/>
          <w:sz w:val="24"/>
          <w:szCs w:val="24"/>
        </w:rPr>
        <w:t>Board of Directors Monthly May Meeting</w:t>
      </w:r>
      <w:r w:rsidR="00A13DF8" w:rsidRPr="00854235">
        <w:rPr>
          <w:rFonts w:asciiTheme="minorHAnsi" w:hAnsiTheme="minorHAnsi" w:cstheme="minorHAnsi"/>
          <w:sz w:val="24"/>
          <w:szCs w:val="24"/>
        </w:rPr>
        <w:t xml:space="preserve"> </w:t>
      </w:r>
      <w:r w:rsidRPr="00854235">
        <w:rPr>
          <w:rFonts w:asciiTheme="minorHAnsi" w:hAnsiTheme="minorHAnsi" w:cstheme="minorHAnsi"/>
          <w:sz w:val="24"/>
          <w:szCs w:val="24"/>
        </w:rPr>
        <w:t>to order at 4:</w:t>
      </w:r>
      <w:r w:rsidR="00B64338" w:rsidRPr="00854235">
        <w:rPr>
          <w:rFonts w:asciiTheme="minorHAnsi" w:hAnsiTheme="minorHAnsi" w:cstheme="minorHAnsi"/>
          <w:sz w:val="24"/>
          <w:szCs w:val="24"/>
        </w:rPr>
        <w:t>0</w:t>
      </w:r>
      <w:r w:rsidR="00A13DF8">
        <w:rPr>
          <w:rFonts w:asciiTheme="minorHAnsi" w:hAnsiTheme="minorHAnsi" w:cstheme="minorHAnsi"/>
          <w:sz w:val="24"/>
          <w:szCs w:val="24"/>
        </w:rPr>
        <w:t>5</w:t>
      </w:r>
      <w:r w:rsidRPr="00854235">
        <w:rPr>
          <w:rFonts w:asciiTheme="minorHAnsi" w:hAnsiTheme="minorHAnsi" w:cstheme="minorHAnsi"/>
          <w:sz w:val="24"/>
          <w:szCs w:val="24"/>
        </w:rPr>
        <w:t xml:space="preserve"> p.m.</w:t>
      </w:r>
    </w:p>
    <w:p w14:paraId="350C1F63" w14:textId="77777777" w:rsidR="003F2D3C" w:rsidRDefault="003F2D3C" w:rsidP="00F66B87">
      <w:pPr>
        <w:pStyle w:val="NoSpacing"/>
        <w:ind w:righ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A5C416F" w14:textId="19F45A0A" w:rsidR="00B64338" w:rsidRDefault="00A37BD5" w:rsidP="00535497">
      <w:pPr>
        <w:pStyle w:val="NoSpacing"/>
        <w:numPr>
          <w:ilvl w:val="0"/>
          <w:numId w:val="18"/>
        </w:numPr>
        <w:ind w:left="0" w:right="-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Roll Call:</w:t>
      </w:r>
    </w:p>
    <w:p w14:paraId="20ABB041" w14:textId="03DF7C52" w:rsidR="00C314EA" w:rsidRPr="00F414FA" w:rsidRDefault="00C314EA" w:rsidP="00C314EA">
      <w:pPr>
        <w:pStyle w:val="NoSpacing"/>
        <w:ind w:right="-90"/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sz w:val="22"/>
          <w:szCs w:val="22"/>
        </w:rPr>
        <w:t>Tiah took roll call. Lara Dunn (Chair),</w:t>
      </w:r>
      <w:r w:rsidR="005F795E">
        <w:rPr>
          <w:rFonts w:asciiTheme="minorHAnsi" w:hAnsiTheme="minorHAnsi" w:cstheme="minorHAnsi"/>
          <w:sz w:val="22"/>
          <w:szCs w:val="22"/>
        </w:rPr>
        <w:t xml:space="preserve"> </w:t>
      </w:r>
      <w:r w:rsidR="005F795E" w:rsidRPr="00F414FA">
        <w:rPr>
          <w:rFonts w:asciiTheme="minorHAnsi" w:hAnsiTheme="minorHAnsi" w:cstheme="minorHAnsi"/>
          <w:sz w:val="22"/>
          <w:szCs w:val="22"/>
        </w:rPr>
        <w:t>Leti Moretti (Vice-Chair)</w:t>
      </w:r>
      <w:r w:rsidR="005F795E">
        <w:rPr>
          <w:rFonts w:asciiTheme="minorHAnsi" w:hAnsiTheme="minorHAnsi" w:cstheme="minorHAnsi"/>
          <w:sz w:val="22"/>
          <w:szCs w:val="22"/>
        </w:rPr>
        <w:t xml:space="preserve">, </w:t>
      </w:r>
      <w:r w:rsidR="00D91AF0">
        <w:rPr>
          <w:rFonts w:asciiTheme="minorHAnsi" w:hAnsiTheme="minorHAnsi" w:cstheme="minorHAnsi"/>
          <w:sz w:val="22"/>
          <w:szCs w:val="22"/>
        </w:rPr>
        <w:t xml:space="preserve">Darrell Roberts, </w:t>
      </w:r>
      <w:r w:rsidRPr="00F414FA">
        <w:rPr>
          <w:rFonts w:asciiTheme="minorHAnsi" w:hAnsiTheme="minorHAnsi" w:cstheme="minorHAnsi"/>
          <w:sz w:val="22"/>
          <w:szCs w:val="22"/>
        </w:rPr>
        <w:t>Megan Ramey, Meghan Larivee</w:t>
      </w:r>
    </w:p>
    <w:p w14:paraId="02CA0AB8" w14:textId="117D3B33" w:rsidR="00854235" w:rsidRDefault="00C314EA" w:rsidP="00C314EA">
      <w:pPr>
        <w:pStyle w:val="NoSpacing"/>
        <w:ind w:right="-90"/>
        <w:rPr>
          <w:rFonts w:asciiTheme="minorHAnsi" w:hAnsiTheme="minorHAnsi" w:cstheme="minorHAnsi"/>
          <w:sz w:val="22"/>
          <w:szCs w:val="22"/>
        </w:rPr>
      </w:pPr>
      <w:r w:rsidRPr="00F414FA">
        <w:rPr>
          <w:rFonts w:asciiTheme="minorHAnsi" w:hAnsiTheme="minorHAnsi" w:cstheme="minorHAnsi"/>
          <w:sz w:val="22"/>
          <w:szCs w:val="22"/>
        </w:rPr>
        <w:t xml:space="preserve">Quorum was met. </w:t>
      </w:r>
    </w:p>
    <w:p w14:paraId="02CDF216" w14:textId="68E96F89" w:rsidR="00C314EA" w:rsidRPr="00C77175" w:rsidRDefault="00C314EA" w:rsidP="00B04D43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77175">
        <w:rPr>
          <w:rFonts w:asciiTheme="minorHAnsi" w:hAnsiTheme="minorHAnsi" w:cstheme="minorHAnsi"/>
          <w:b/>
          <w:bCs/>
          <w:sz w:val="22"/>
          <w:szCs w:val="22"/>
        </w:rPr>
        <w:t>Absent:</w:t>
      </w:r>
      <w:r w:rsidRPr="00C77175">
        <w:rPr>
          <w:rFonts w:asciiTheme="minorHAnsi" w:hAnsiTheme="minorHAnsi" w:cstheme="minorHAnsi"/>
          <w:sz w:val="22"/>
          <w:szCs w:val="22"/>
        </w:rPr>
        <w:t xml:space="preserve"> Jeff Helfrich</w:t>
      </w:r>
      <w:r w:rsidR="005F795E" w:rsidRPr="00C77175">
        <w:rPr>
          <w:rFonts w:asciiTheme="minorHAnsi" w:hAnsiTheme="minorHAnsi" w:cstheme="minorHAnsi"/>
          <w:sz w:val="22"/>
          <w:szCs w:val="22"/>
        </w:rPr>
        <w:t xml:space="preserve">, Greg Pack </w:t>
      </w:r>
    </w:p>
    <w:p w14:paraId="1387B665" w14:textId="4788AEB3" w:rsidR="001A20B2" w:rsidRPr="00F8740E" w:rsidRDefault="00D91AF0" w:rsidP="00355D44">
      <w:pPr>
        <w:pStyle w:val="NoSpacing"/>
        <w:ind w:right="-90"/>
        <w:rPr>
          <w:rFonts w:asciiTheme="minorHAnsi" w:hAnsiTheme="minorHAnsi" w:cstheme="minorHAnsi"/>
          <w:sz w:val="22"/>
          <w:szCs w:val="22"/>
        </w:rPr>
      </w:pPr>
      <w:r w:rsidRPr="00C77175">
        <w:rPr>
          <w:rFonts w:asciiTheme="minorHAnsi" w:hAnsiTheme="minorHAnsi" w:cstheme="minorHAnsi"/>
          <w:b/>
          <w:bCs/>
          <w:sz w:val="22"/>
          <w:szCs w:val="22"/>
        </w:rPr>
        <w:t xml:space="preserve">Staff: </w:t>
      </w:r>
      <w:r w:rsidRPr="00C77175">
        <w:rPr>
          <w:rFonts w:asciiTheme="minorHAnsi" w:hAnsiTheme="minorHAnsi" w:cstheme="minorHAnsi"/>
          <w:sz w:val="22"/>
          <w:szCs w:val="22"/>
        </w:rPr>
        <w:t>Amy Schlappi, Patty Fink, Tiah Mayhew, Ty Graves, Teresa Gallucci</w:t>
      </w:r>
    </w:p>
    <w:p w14:paraId="17E0007D" w14:textId="77777777" w:rsidR="00B65CAF" w:rsidRPr="00363A8E" w:rsidRDefault="00B65CAF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9571681" w14:textId="77777777" w:rsidR="00355D44" w:rsidRPr="00363A8E" w:rsidRDefault="00355D44" w:rsidP="00535497">
      <w:pPr>
        <w:pStyle w:val="NoSpacing"/>
        <w:numPr>
          <w:ilvl w:val="0"/>
          <w:numId w:val="18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Agenda Changes</w:t>
      </w:r>
    </w:p>
    <w:p w14:paraId="4259FFF7" w14:textId="7AF62B16" w:rsidR="00355D44" w:rsidRPr="00363A8E" w:rsidRDefault="00982242" w:rsidP="0098224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 changes</w:t>
      </w:r>
    </w:p>
    <w:p w14:paraId="11BD8A77" w14:textId="77777777" w:rsidR="00355D44" w:rsidRPr="00363A8E" w:rsidRDefault="00355D44" w:rsidP="00355D44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F75A1A4" w14:textId="5844DD74" w:rsidR="00355D44" w:rsidRPr="00CC22F5" w:rsidRDefault="00355D44" w:rsidP="00535497">
      <w:pPr>
        <w:pStyle w:val="NoSpacing"/>
        <w:numPr>
          <w:ilvl w:val="0"/>
          <w:numId w:val="18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CC22F5">
        <w:rPr>
          <w:rFonts w:asciiTheme="minorHAnsi" w:hAnsiTheme="minorHAnsi" w:cstheme="minorHAnsi"/>
          <w:b/>
          <w:bCs/>
          <w:sz w:val="24"/>
          <w:szCs w:val="24"/>
        </w:rPr>
        <w:t xml:space="preserve">Approval of </w:t>
      </w:r>
      <w:r w:rsidR="00865A77" w:rsidRPr="00CC22F5">
        <w:rPr>
          <w:rFonts w:asciiTheme="minorHAnsi" w:hAnsiTheme="minorHAnsi" w:cstheme="minorHAnsi"/>
          <w:b/>
          <w:bCs/>
          <w:sz w:val="24"/>
          <w:szCs w:val="24"/>
        </w:rPr>
        <w:t>March</w:t>
      </w:r>
      <w:r w:rsidRPr="00CC22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24CB4" w:rsidRPr="00CC22F5"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="00324CB4" w:rsidRPr="00CC22F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324CB4" w:rsidRPr="00CC22F5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  <w:r w:rsidR="00084848" w:rsidRPr="00CC22F5">
        <w:rPr>
          <w:rFonts w:asciiTheme="minorHAnsi" w:hAnsiTheme="minorHAnsi" w:cstheme="minorHAnsi"/>
          <w:b/>
          <w:bCs/>
          <w:sz w:val="24"/>
          <w:szCs w:val="24"/>
        </w:rPr>
        <w:t>April 20</w:t>
      </w:r>
      <w:r w:rsidR="00084848" w:rsidRPr="00CC22F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084848" w:rsidRPr="00CC22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CC22F5">
        <w:rPr>
          <w:rFonts w:asciiTheme="minorHAnsi" w:hAnsiTheme="minorHAnsi" w:cstheme="minorHAnsi"/>
          <w:b/>
          <w:bCs/>
          <w:sz w:val="24"/>
          <w:szCs w:val="24"/>
        </w:rPr>
        <w:t xml:space="preserve">Board of Directors Minutes </w:t>
      </w:r>
    </w:p>
    <w:p w14:paraId="286CBBCF" w14:textId="6CFA6681" w:rsidR="009A75A9" w:rsidRPr="00CC22F5" w:rsidRDefault="00D91AF0" w:rsidP="00F8740E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bookmarkStart w:id="0" w:name="_Hlk79502935"/>
      <w:r w:rsidRPr="00CC22F5">
        <w:rPr>
          <w:rFonts w:asciiTheme="minorHAnsi" w:hAnsiTheme="minorHAnsi" w:cstheme="minorHAnsi"/>
          <w:sz w:val="24"/>
          <w:szCs w:val="24"/>
        </w:rPr>
        <w:t xml:space="preserve">A correction is needed, adding Darrell Roberts to the Roll Call. </w:t>
      </w:r>
    </w:p>
    <w:p w14:paraId="3E2DB3D2" w14:textId="77777777" w:rsidR="00355D44" w:rsidRPr="00CC22F5" w:rsidRDefault="00355D44" w:rsidP="00355D44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79498191"/>
      <w:bookmarkEnd w:id="0"/>
      <w:r w:rsidRPr="00CC22F5">
        <w:rPr>
          <w:rFonts w:asciiTheme="minorHAnsi" w:hAnsiTheme="minorHAnsi" w:cstheme="minorHAnsi"/>
          <w:b/>
          <w:bCs/>
          <w:sz w:val="24"/>
          <w:szCs w:val="24"/>
        </w:rPr>
        <w:t>Motion:</w:t>
      </w:r>
    </w:p>
    <w:p w14:paraId="6F4DF2D2" w14:textId="2FFD94D6" w:rsidR="00982242" w:rsidRPr="00CC22F5" w:rsidRDefault="00982242" w:rsidP="00982242">
      <w:pPr>
        <w:rPr>
          <w:rFonts w:asciiTheme="minorHAnsi" w:hAnsiTheme="minorHAnsi" w:cstheme="minorHAnsi"/>
          <w:sz w:val="24"/>
          <w:szCs w:val="24"/>
        </w:rPr>
      </w:pPr>
      <w:bookmarkStart w:id="2" w:name="_Hlk104878538"/>
      <w:bookmarkEnd w:id="1"/>
      <w:r w:rsidRPr="00CC22F5">
        <w:rPr>
          <w:rFonts w:asciiTheme="minorHAnsi" w:hAnsiTheme="minorHAnsi" w:cstheme="minorHAnsi"/>
          <w:sz w:val="24"/>
          <w:szCs w:val="24"/>
        </w:rPr>
        <w:t xml:space="preserve">Leti made a motion to approve </w:t>
      </w:r>
      <w:r w:rsidR="009D1B77" w:rsidRPr="00CC22F5">
        <w:rPr>
          <w:rFonts w:asciiTheme="minorHAnsi" w:hAnsiTheme="minorHAnsi" w:cstheme="minorHAnsi"/>
          <w:sz w:val="24"/>
          <w:szCs w:val="24"/>
        </w:rPr>
        <w:t xml:space="preserve">the minutes with </w:t>
      </w:r>
      <w:r w:rsidRPr="00CC22F5">
        <w:rPr>
          <w:rFonts w:asciiTheme="minorHAnsi" w:hAnsiTheme="minorHAnsi" w:cstheme="minorHAnsi"/>
          <w:sz w:val="24"/>
          <w:szCs w:val="24"/>
        </w:rPr>
        <w:t xml:space="preserve">the changes </w:t>
      </w:r>
      <w:r w:rsidR="00F42BA3" w:rsidRPr="00CC22F5">
        <w:rPr>
          <w:rFonts w:asciiTheme="minorHAnsi" w:hAnsiTheme="minorHAnsi" w:cstheme="minorHAnsi"/>
          <w:sz w:val="24"/>
          <w:szCs w:val="24"/>
        </w:rPr>
        <w:t>as requested</w:t>
      </w:r>
      <w:r w:rsidRPr="00CC22F5">
        <w:rPr>
          <w:rFonts w:asciiTheme="minorHAnsi" w:hAnsiTheme="minorHAnsi" w:cstheme="minorHAnsi"/>
          <w:sz w:val="24"/>
          <w:szCs w:val="24"/>
        </w:rPr>
        <w:t xml:space="preserve"> to the supplemental budget minutes</w:t>
      </w:r>
      <w:r w:rsidR="00F56247">
        <w:rPr>
          <w:rFonts w:asciiTheme="minorHAnsi" w:hAnsiTheme="minorHAnsi" w:cstheme="minorHAnsi"/>
          <w:sz w:val="24"/>
          <w:szCs w:val="24"/>
        </w:rPr>
        <w:t xml:space="preserve"> and the Regular Board meeting minutes</w:t>
      </w:r>
      <w:r w:rsidRPr="00CC22F5">
        <w:rPr>
          <w:rFonts w:asciiTheme="minorHAnsi" w:hAnsiTheme="minorHAnsi" w:cstheme="minorHAnsi"/>
          <w:sz w:val="24"/>
          <w:szCs w:val="24"/>
        </w:rPr>
        <w:t>. The motion was seconded by Darrell</w:t>
      </w:r>
      <w:r w:rsidR="0057135C">
        <w:rPr>
          <w:rFonts w:asciiTheme="minorHAnsi" w:hAnsiTheme="minorHAnsi" w:cstheme="minorHAnsi"/>
          <w:sz w:val="24"/>
          <w:szCs w:val="24"/>
        </w:rPr>
        <w:t>.</w:t>
      </w:r>
    </w:p>
    <w:p w14:paraId="0189E382" w14:textId="66480A3D" w:rsidR="00D91AF0" w:rsidRDefault="00982242" w:rsidP="00D91AF0">
      <w:pPr>
        <w:rPr>
          <w:rFonts w:asciiTheme="minorHAnsi" w:hAnsiTheme="minorHAnsi" w:cstheme="minorHAnsi"/>
          <w:sz w:val="24"/>
          <w:szCs w:val="24"/>
        </w:rPr>
      </w:pPr>
      <w:r w:rsidRPr="00CC22F5">
        <w:rPr>
          <w:rFonts w:asciiTheme="minorHAnsi" w:hAnsiTheme="minorHAnsi" w:cstheme="minorHAnsi"/>
          <w:sz w:val="24"/>
          <w:szCs w:val="24"/>
        </w:rPr>
        <w:t>Approved by</w:t>
      </w:r>
      <w:bookmarkEnd w:id="2"/>
      <w:r w:rsidR="00CC703F" w:rsidRPr="00CC22F5">
        <w:rPr>
          <w:rFonts w:asciiTheme="minorHAnsi" w:hAnsiTheme="minorHAnsi" w:cstheme="minorHAnsi"/>
          <w:sz w:val="24"/>
          <w:szCs w:val="24"/>
        </w:rPr>
        <w:t>:</w:t>
      </w:r>
      <w:r w:rsidR="00D91AF0" w:rsidRPr="00CC22F5">
        <w:rPr>
          <w:rFonts w:asciiTheme="minorHAnsi" w:hAnsiTheme="minorHAnsi" w:cstheme="minorHAnsi"/>
          <w:sz w:val="24"/>
          <w:szCs w:val="24"/>
        </w:rPr>
        <w:t xml:space="preserve"> </w:t>
      </w:r>
      <w:r w:rsidR="00BA1478">
        <w:rPr>
          <w:rFonts w:asciiTheme="minorHAnsi" w:hAnsiTheme="minorHAnsi" w:cstheme="minorHAnsi"/>
          <w:sz w:val="24"/>
          <w:szCs w:val="24"/>
        </w:rPr>
        <w:t>Lara, Leti, Darrell, Megan R. Meghan L.</w:t>
      </w:r>
    </w:p>
    <w:p w14:paraId="51AECE44" w14:textId="12801505" w:rsidR="00076508" w:rsidRPr="00D91AF0" w:rsidRDefault="00076508" w:rsidP="00D91AF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Opposed by: None</w:t>
      </w:r>
    </w:p>
    <w:p w14:paraId="4F183AB8" w14:textId="5BA5C52B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F9181AD" w14:textId="77777777" w:rsidR="00355D44" w:rsidRPr="00363A8E" w:rsidRDefault="00355D44" w:rsidP="00535497">
      <w:pPr>
        <w:pStyle w:val="NoSpacing"/>
        <w:numPr>
          <w:ilvl w:val="0"/>
          <w:numId w:val="18"/>
        </w:numPr>
        <w:tabs>
          <w:tab w:val="left" w:pos="0"/>
        </w:tabs>
        <w:ind w:left="-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Public Comment</w:t>
      </w:r>
    </w:p>
    <w:p w14:paraId="3C28CC13" w14:textId="3572DE90" w:rsidR="00355D44" w:rsidRPr="00363A8E" w:rsidRDefault="00355D44" w:rsidP="00535497">
      <w:pPr>
        <w:pStyle w:val="NoSpacing"/>
        <w:ind w:left="-90"/>
        <w:rPr>
          <w:rFonts w:asciiTheme="minorHAnsi" w:hAnsiTheme="minorHAnsi" w:cstheme="minorHAnsi"/>
          <w:sz w:val="24"/>
          <w:szCs w:val="24"/>
        </w:rPr>
      </w:pPr>
      <w:bookmarkStart w:id="3" w:name="AGENDA"/>
      <w:bookmarkEnd w:id="3"/>
      <w:r w:rsidRPr="00363A8E">
        <w:rPr>
          <w:rFonts w:asciiTheme="minorHAnsi" w:hAnsiTheme="minorHAnsi" w:cstheme="minorHAnsi"/>
          <w:sz w:val="24"/>
          <w:szCs w:val="24"/>
        </w:rPr>
        <w:t>No public comment</w:t>
      </w:r>
      <w:r w:rsidR="00E246D2" w:rsidRPr="00363A8E">
        <w:rPr>
          <w:rFonts w:asciiTheme="minorHAnsi" w:hAnsiTheme="minorHAnsi" w:cstheme="minorHAnsi"/>
          <w:sz w:val="24"/>
          <w:szCs w:val="24"/>
        </w:rPr>
        <w:t>s were</w:t>
      </w:r>
      <w:r w:rsidRPr="00363A8E">
        <w:rPr>
          <w:rFonts w:asciiTheme="minorHAnsi" w:hAnsiTheme="minorHAnsi" w:cstheme="minorHAnsi"/>
          <w:sz w:val="24"/>
          <w:szCs w:val="24"/>
        </w:rPr>
        <w:t xml:space="preserve"> made.</w:t>
      </w:r>
    </w:p>
    <w:p w14:paraId="5BF380B4" w14:textId="77777777" w:rsidR="00355D44" w:rsidRPr="00363A8E" w:rsidRDefault="00355D44" w:rsidP="00535497">
      <w:pPr>
        <w:pStyle w:val="NoSpacing"/>
        <w:ind w:left="-90"/>
        <w:rPr>
          <w:rFonts w:asciiTheme="minorHAnsi" w:hAnsiTheme="minorHAnsi" w:cstheme="minorHAnsi"/>
          <w:b/>
          <w:bCs/>
          <w:sz w:val="24"/>
          <w:szCs w:val="24"/>
        </w:rPr>
      </w:pPr>
    </w:p>
    <w:p w14:paraId="14F8B23B" w14:textId="05EC4EF6" w:rsidR="00C908BA" w:rsidRPr="00363A8E" w:rsidRDefault="00D14142" w:rsidP="00535497">
      <w:pPr>
        <w:pStyle w:val="NoSpacing"/>
        <w:numPr>
          <w:ilvl w:val="0"/>
          <w:numId w:val="18"/>
        </w:numPr>
        <w:ind w:left="-9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April</w:t>
      </w:r>
      <w:r w:rsidR="00355D44"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Financial Report </w:t>
      </w:r>
      <w:r w:rsidR="00B65CAF" w:rsidRPr="00363A8E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="00355D44" w:rsidRPr="00363A8E">
        <w:rPr>
          <w:rFonts w:asciiTheme="minorHAnsi" w:hAnsiTheme="minorHAnsi" w:cstheme="minorHAnsi"/>
          <w:b/>
          <w:bCs/>
          <w:sz w:val="24"/>
          <w:szCs w:val="24"/>
        </w:rPr>
        <w:t>Teresa Gallucci, Our Team Accounting</w:t>
      </w:r>
      <w:r w:rsidR="00B65CAF"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A89E3C6" w14:textId="5CA5DFB1" w:rsidR="00C908BA" w:rsidRPr="00363A8E" w:rsidRDefault="00982242" w:rsidP="00535497">
      <w:pPr>
        <w:pStyle w:val="NoSpacing"/>
        <w:ind w:left="-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Teresa </w:t>
      </w:r>
      <w:r w:rsidR="00355D44" w:rsidRPr="00363A8E">
        <w:rPr>
          <w:rFonts w:asciiTheme="minorHAnsi" w:hAnsiTheme="minorHAnsi" w:cstheme="minorHAnsi"/>
          <w:sz w:val="24"/>
          <w:szCs w:val="24"/>
        </w:rPr>
        <w:t>gave a brief overview of the financial report</w:t>
      </w:r>
      <w:r w:rsidR="00AD3DB2">
        <w:rPr>
          <w:rFonts w:asciiTheme="minorHAnsi" w:hAnsiTheme="minorHAnsi" w:cstheme="minorHAnsi"/>
          <w:sz w:val="24"/>
          <w:szCs w:val="24"/>
        </w:rPr>
        <w:t>. At the end of April 1.3M in cash available. About 85k more than last year</w:t>
      </w:r>
      <w:r w:rsidR="001F463F">
        <w:rPr>
          <w:rFonts w:asciiTheme="minorHAnsi" w:hAnsiTheme="minorHAnsi" w:cstheme="minorHAnsi"/>
          <w:sz w:val="24"/>
          <w:szCs w:val="24"/>
        </w:rPr>
        <w:t xml:space="preserve"> during this time. In the CIT account</w:t>
      </w:r>
      <w:r w:rsidR="00102B88">
        <w:rPr>
          <w:rFonts w:asciiTheme="minorHAnsi" w:hAnsiTheme="minorHAnsi" w:cstheme="minorHAnsi"/>
          <w:sz w:val="24"/>
          <w:szCs w:val="24"/>
        </w:rPr>
        <w:t xml:space="preserve"> there was</w:t>
      </w:r>
      <w:r w:rsidR="001F463F">
        <w:rPr>
          <w:rFonts w:asciiTheme="minorHAnsi" w:hAnsiTheme="minorHAnsi" w:cstheme="minorHAnsi"/>
          <w:sz w:val="24"/>
          <w:szCs w:val="24"/>
        </w:rPr>
        <w:t xml:space="preserve"> 880k, that is about</w:t>
      </w:r>
      <w:r w:rsidR="00847772">
        <w:rPr>
          <w:rFonts w:asciiTheme="minorHAnsi" w:hAnsiTheme="minorHAnsi" w:cstheme="minorHAnsi"/>
          <w:sz w:val="24"/>
          <w:szCs w:val="24"/>
        </w:rPr>
        <w:t xml:space="preserve"> 237k more than the prior year</w:t>
      </w:r>
      <w:r w:rsidR="00D91AF0">
        <w:rPr>
          <w:rFonts w:asciiTheme="minorHAnsi" w:hAnsiTheme="minorHAnsi" w:cstheme="minorHAnsi"/>
          <w:sz w:val="24"/>
          <w:szCs w:val="24"/>
        </w:rPr>
        <w:t xml:space="preserve">. </w:t>
      </w:r>
      <w:r w:rsidR="00C84CBA">
        <w:rPr>
          <w:rFonts w:asciiTheme="minorHAnsi" w:hAnsiTheme="minorHAnsi" w:cstheme="minorHAnsi"/>
          <w:sz w:val="24"/>
          <w:szCs w:val="24"/>
        </w:rPr>
        <w:t xml:space="preserve">Revenue year to date </w:t>
      </w:r>
      <w:r w:rsidR="00D91AF0">
        <w:rPr>
          <w:rFonts w:asciiTheme="minorHAnsi" w:hAnsiTheme="minorHAnsi" w:cstheme="minorHAnsi"/>
          <w:sz w:val="24"/>
          <w:szCs w:val="24"/>
        </w:rPr>
        <w:t xml:space="preserve">is </w:t>
      </w:r>
      <w:r w:rsidR="00C84CBA">
        <w:rPr>
          <w:rFonts w:asciiTheme="minorHAnsi" w:hAnsiTheme="minorHAnsi" w:cstheme="minorHAnsi"/>
          <w:sz w:val="24"/>
          <w:szCs w:val="24"/>
        </w:rPr>
        <w:t>1.9M,</w:t>
      </w:r>
      <w:r w:rsidR="00CE060F">
        <w:rPr>
          <w:rFonts w:asciiTheme="minorHAnsi" w:hAnsiTheme="minorHAnsi" w:cstheme="minorHAnsi"/>
          <w:sz w:val="24"/>
          <w:szCs w:val="24"/>
        </w:rPr>
        <w:t xml:space="preserve"> </w:t>
      </w:r>
      <w:r w:rsidR="00C84CBA">
        <w:rPr>
          <w:rFonts w:asciiTheme="minorHAnsi" w:hAnsiTheme="minorHAnsi" w:cstheme="minorHAnsi"/>
          <w:sz w:val="24"/>
          <w:szCs w:val="24"/>
        </w:rPr>
        <w:t xml:space="preserve">2M </w:t>
      </w:r>
      <w:r w:rsidR="00CE060F">
        <w:rPr>
          <w:rFonts w:asciiTheme="minorHAnsi" w:hAnsiTheme="minorHAnsi" w:cstheme="minorHAnsi"/>
          <w:sz w:val="24"/>
          <w:szCs w:val="24"/>
        </w:rPr>
        <w:t xml:space="preserve">was in the budget with the variance being due to </w:t>
      </w:r>
      <w:r w:rsidR="00C84CBA">
        <w:rPr>
          <w:rFonts w:asciiTheme="minorHAnsi" w:hAnsiTheme="minorHAnsi" w:cstheme="minorHAnsi"/>
          <w:sz w:val="24"/>
          <w:szCs w:val="24"/>
        </w:rPr>
        <w:t>the capitol grant not being drawn against or meeting the ma</w:t>
      </w:r>
      <w:r w:rsidR="00911A3A">
        <w:rPr>
          <w:rFonts w:asciiTheme="minorHAnsi" w:hAnsiTheme="minorHAnsi" w:cstheme="minorHAnsi"/>
          <w:sz w:val="24"/>
          <w:szCs w:val="24"/>
        </w:rPr>
        <w:t xml:space="preserve">tch funds as planned. </w:t>
      </w:r>
      <w:r w:rsidR="009C4F50">
        <w:rPr>
          <w:rFonts w:asciiTheme="minorHAnsi" w:hAnsiTheme="minorHAnsi" w:cstheme="minorHAnsi"/>
          <w:sz w:val="24"/>
          <w:szCs w:val="24"/>
        </w:rPr>
        <w:t>We</w:t>
      </w:r>
      <w:r w:rsidR="00CE060F">
        <w:rPr>
          <w:rFonts w:asciiTheme="minorHAnsi" w:hAnsiTheme="minorHAnsi" w:cstheme="minorHAnsi"/>
          <w:sz w:val="24"/>
          <w:szCs w:val="24"/>
        </w:rPr>
        <w:t xml:space="preserve"> are</w:t>
      </w:r>
      <w:r w:rsidR="009C4F50">
        <w:rPr>
          <w:rFonts w:asciiTheme="minorHAnsi" w:hAnsiTheme="minorHAnsi" w:cstheme="minorHAnsi"/>
          <w:sz w:val="24"/>
          <w:szCs w:val="24"/>
        </w:rPr>
        <w:t xml:space="preserve"> going to end the </w:t>
      </w:r>
      <w:r w:rsidR="00F045A5">
        <w:rPr>
          <w:rFonts w:asciiTheme="minorHAnsi" w:hAnsiTheme="minorHAnsi" w:cstheme="minorHAnsi"/>
          <w:sz w:val="24"/>
          <w:szCs w:val="24"/>
        </w:rPr>
        <w:t xml:space="preserve">fiscal </w:t>
      </w:r>
      <w:r w:rsidR="009C4F50">
        <w:rPr>
          <w:rFonts w:asciiTheme="minorHAnsi" w:hAnsiTheme="minorHAnsi" w:cstheme="minorHAnsi"/>
          <w:sz w:val="24"/>
          <w:szCs w:val="24"/>
        </w:rPr>
        <w:t>year on a positive note.</w:t>
      </w:r>
    </w:p>
    <w:p w14:paraId="7FF64772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61FE6FD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0ED3414" w14:textId="586D5B04" w:rsidR="00355D44" w:rsidRDefault="00355D44" w:rsidP="0026644E">
      <w:pPr>
        <w:pStyle w:val="NoSpacing"/>
        <w:numPr>
          <w:ilvl w:val="0"/>
          <w:numId w:val="18"/>
        </w:numPr>
        <w:ind w:left="-18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Resolutions &amp; Action Items </w:t>
      </w:r>
    </w:p>
    <w:p w14:paraId="22AF352F" w14:textId="77777777" w:rsidR="00BF07B6" w:rsidRPr="00363A8E" w:rsidRDefault="00BF07B6" w:rsidP="00BF07B6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0B24DD7" w14:textId="2F9513C0" w:rsidR="00CA5CAD" w:rsidRPr="00CE060F" w:rsidRDefault="002801DE" w:rsidP="00166432">
      <w:pPr>
        <w:pStyle w:val="NoSpacing"/>
        <w:numPr>
          <w:ilvl w:val="1"/>
          <w:numId w:val="15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D53A3">
        <w:rPr>
          <w:rFonts w:asciiTheme="minorHAnsi" w:hAnsiTheme="minorHAnsi" w:cstheme="minorHAnsi"/>
          <w:sz w:val="24"/>
          <w:szCs w:val="24"/>
        </w:rPr>
        <w:t>Selection of Auditor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4F5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C4F50">
        <w:rPr>
          <w:rFonts w:asciiTheme="minorHAnsi" w:hAnsiTheme="minorHAnsi" w:cstheme="minorHAnsi"/>
          <w:sz w:val="24"/>
          <w:szCs w:val="24"/>
        </w:rPr>
        <w:t>Amy gave a brief overview o</w:t>
      </w:r>
      <w:r w:rsidR="00CE060F">
        <w:rPr>
          <w:rFonts w:asciiTheme="minorHAnsi" w:hAnsiTheme="minorHAnsi" w:cstheme="minorHAnsi"/>
          <w:sz w:val="24"/>
          <w:szCs w:val="24"/>
        </w:rPr>
        <w:t>f</w:t>
      </w:r>
      <w:r w:rsidR="009C4F50">
        <w:rPr>
          <w:rFonts w:asciiTheme="minorHAnsi" w:hAnsiTheme="minorHAnsi" w:cstheme="minorHAnsi"/>
          <w:sz w:val="24"/>
          <w:szCs w:val="24"/>
        </w:rPr>
        <w:t xml:space="preserve"> the auditor selection. She explained </w:t>
      </w:r>
      <w:r w:rsidR="00CE060F">
        <w:rPr>
          <w:rFonts w:asciiTheme="minorHAnsi" w:hAnsiTheme="minorHAnsi" w:cstheme="minorHAnsi"/>
          <w:sz w:val="24"/>
          <w:szCs w:val="24"/>
        </w:rPr>
        <w:t>that her, Darrell, and Megan R</w:t>
      </w:r>
      <w:r w:rsidR="009C4F50">
        <w:rPr>
          <w:rFonts w:asciiTheme="minorHAnsi" w:hAnsiTheme="minorHAnsi" w:cstheme="minorHAnsi"/>
          <w:sz w:val="24"/>
          <w:szCs w:val="24"/>
        </w:rPr>
        <w:t xml:space="preserve"> had an interview with Friend &amp; Reagan</w:t>
      </w:r>
      <w:r w:rsidR="00FC53E6">
        <w:rPr>
          <w:rFonts w:asciiTheme="minorHAnsi" w:hAnsiTheme="minorHAnsi" w:cstheme="minorHAnsi"/>
          <w:sz w:val="24"/>
          <w:szCs w:val="24"/>
        </w:rPr>
        <w:t xml:space="preserve">, Greg was able to join after the interview. There were no major concerns. </w:t>
      </w:r>
      <w:r w:rsidR="00D52EDE">
        <w:rPr>
          <w:rFonts w:asciiTheme="minorHAnsi" w:hAnsiTheme="minorHAnsi" w:cstheme="minorHAnsi"/>
          <w:sz w:val="24"/>
          <w:szCs w:val="24"/>
        </w:rPr>
        <w:t>Our</w:t>
      </w:r>
      <w:r w:rsidR="00FC53E6">
        <w:rPr>
          <w:rFonts w:asciiTheme="minorHAnsi" w:hAnsiTheme="minorHAnsi" w:cstheme="minorHAnsi"/>
          <w:sz w:val="24"/>
          <w:szCs w:val="24"/>
        </w:rPr>
        <w:t xml:space="preserve"> standard contract includes </w:t>
      </w:r>
      <w:r w:rsidR="00CE060F">
        <w:rPr>
          <w:rFonts w:asciiTheme="minorHAnsi" w:hAnsiTheme="minorHAnsi" w:cstheme="minorHAnsi"/>
          <w:sz w:val="24"/>
          <w:szCs w:val="24"/>
        </w:rPr>
        <w:t>a</w:t>
      </w:r>
      <w:r w:rsidR="00FC53E6">
        <w:rPr>
          <w:rFonts w:asciiTheme="minorHAnsi" w:hAnsiTheme="minorHAnsi" w:cstheme="minorHAnsi"/>
          <w:sz w:val="24"/>
          <w:szCs w:val="24"/>
        </w:rPr>
        <w:t xml:space="preserve"> termination </w:t>
      </w:r>
      <w:r w:rsidR="00CE060F">
        <w:rPr>
          <w:rFonts w:asciiTheme="minorHAnsi" w:hAnsiTheme="minorHAnsi" w:cstheme="minorHAnsi"/>
          <w:sz w:val="24"/>
          <w:szCs w:val="24"/>
        </w:rPr>
        <w:t>clause</w:t>
      </w:r>
      <w:r w:rsidR="00CA5CAD">
        <w:rPr>
          <w:rFonts w:asciiTheme="minorHAnsi" w:hAnsiTheme="minorHAnsi" w:cstheme="minorHAnsi"/>
          <w:sz w:val="24"/>
          <w:szCs w:val="24"/>
        </w:rPr>
        <w:t xml:space="preserve"> </w:t>
      </w:r>
      <w:r w:rsidR="00CE060F">
        <w:rPr>
          <w:rFonts w:asciiTheme="minorHAnsi" w:hAnsiTheme="minorHAnsi" w:cstheme="minorHAnsi"/>
          <w:sz w:val="24"/>
          <w:szCs w:val="24"/>
        </w:rPr>
        <w:t>if the relationship is not a correct fit.</w:t>
      </w:r>
      <w:r w:rsidR="00CA5CAD">
        <w:rPr>
          <w:rFonts w:asciiTheme="minorHAnsi" w:hAnsiTheme="minorHAnsi" w:cstheme="minorHAnsi"/>
          <w:sz w:val="24"/>
          <w:szCs w:val="24"/>
        </w:rPr>
        <w:t xml:space="preserve"> </w:t>
      </w:r>
      <w:r w:rsidR="00CE060F">
        <w:rPr>
          <w:rFonts w:asciiTheme="minorHAnsi" w:hAnsiTheme="minorHAnsi" w:cstheme="minorHAnsi"/>
          <w:sz w:val="24"/>
          <w:szCs w:val="24"/>
        </w:rPr>
        <w:t xml:space="preserve">Tiah verified </w:t>
      </w:r>
      <w:r w:rsidR="00CA5CAD">
        <w:rPr>
          <w:rFonts w:asciiTheme="minorHAnsi" w:hAnsiTheme="minorHAnsi" w:cstheme="minorHAnsi"/>
          <w:sz w:val="24"/>
          <w:szCs w:val="24"/>
        </w:rPr>
        <w:t>references</w:t>
      </w:r>
      <w:r w:rsidR="00CE060F">
        <w:rPr>
          <w:rFonts w:asciiTheme="minorHAnsi" w:hAnsiTheme="minorHAnsi" w:cstheme="minorHAnsi"/>
          <w:sz w:val="24"/>
          <w:szCs w:val="24"/>
        </w:rPr>
        <w:t xml:space="preserve"> that were provided, and all were glowing reviews. </w:t>
      </w:r>
      <w:r w:rsidR="00CA5CAD" w:rsidRPr="00CE060F">
        <w:rPr>
          <w:rFonts w:asciiTheme="minorHAnsi" w:hAnsiTheme="minorHAnsi" w:cstheme="minorHAnsi"/>
          <w:sz w:val="24"/>
          <w:szCs w:val="24"/>
        </w:rPr>
        <w:t>The board needs to decide if they feel comfortable selecting Friend &amp; Reagan.</w:t>
      </w:r>
    </w:p>
    <w:p w14:paraId="66105E36" w14:textId="6CD1E4F9" w:rsidR="00CA5CAD" w:rsidRPr="00363A8E" w:rsidRDefault="00A6472E" w:rsidP="00CA5C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Darrell</w:t>
      </w:r>
      <w:r w:rsidR="00CA5CAD" w:rsidRPr="00363A8E">
        <w:rPr>
          <w:rFonts w:asciiTheme="minorHAnsi" w:hAnsiTheme="minorHAnsi" w:cstheme="minorHAnsi"/>
          <w:sz w:val="24"/>
          <w:szCs w:val="24"/>
        </w:rPr>
        <w:t xml:space="preserve"> made a motion to approve the</w:t>
      </w:r>
      <w:r>
        <w:rPr>
          <w:rFonts w:asciiTheme="minorHAnsi" w:hAnsiTheme="minorHAnsi" w:cstheme="minorHAnsi"/>
          <w:sz w:val="24"/>
          <w:szCs w:val="24"/>
        </w:rPr>
        <w:t xml:space="preserve"> selection of Friend &amp; Reagan</w:t>
      </w:r>
      <w:r w:rsidR="00CA5CAD" w:rsidRPr="00363A8E">
        <w:rPr>
          <w:rFonts w:asciiTheme="minorHAnsi" w:hAnsiTheme="minorHAnsi" w:cstheme="minorHAnsi"/>
          <w:sz w:val="24"/>
          <w:szCs w:val="24"/>
        </w:rPr>
        <w:t xml:space="preserve">. The motion was seconded by </w:t>
      </w:r>
      <w:r>
        <w:rPr>
          <w:rFonts w:asciiTheme="minorHAnsi" w:hAnsiTheme="minorHAnsi" w:cstheme="minorHAnsi"/>
          <w:sz w:val="24"/>
          <w:szCs w:val="24"/>
        </w:rPr>
        <w:t>Meghan L.</w:t>
      </w:r>
    </w:p>
    <w:p w14:paraId="15BDEC08" w14:textId="77777777" w:rsidR="00076508" w:rsidRDefault="00076508" w:rsidP="00076508">
      <w:pPr>
        <w:rPr>
          <w:rFonts w:asciiTheme="minorHAnsi" w:hAnsiTheme="minorHAnsi" w:cstheme="minorHAnsi"/>
          <w:sz w:val="24"/>
          <w:szCs w:val="24"/>
        </w:rPr>
      </w:pPr>
      <w:r w:rsidRPr="00076508">
        <w:rPr>
          <w:rFonts w:asciiTheme="minorHAnsi" w:hAnsiTheme="minorHAnsi" w:cstheme="minorHAnsi"/>
          <w:sz w:val="24"/>
          <w:szCs w:val="24"/>
        </w:rPr>
        <w:t xml:space="preserve">Approved by: </w:t>
      </w:r>
      <w:r>
        <w:rPr>
          <w:rFonts w:asciiTheme="minorHAnsi" w:hAnsiTheme="minorHAnsi" w:cstheme="minorHAnsi"/>
          <w:sz w:val="24"/>
          <w:szCs w:val="24"/>
        </w:rPr>
        <w:t>Lara, Leti, Darrell, Megan R. Meghan L.</w:t>
      </w:r>
    </w:p>
    <w:p w14:paraId="3214AFCC" w14:textId="77777777" w:rsidR="00076508" w:rsidRPr="00D91AF0" w:rsidRDefault="00076508" w:rsidP="00076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Opposed by: None</w:t>
      </w:r>
    </w:p>
    <w:p w14:paraId="0F05E5AA" w14:textId="77777777" w:rsidR="00770F88" w:rsidRPr="00363A8E" w:rsidRDefault="00770F88" w:rsidP="00CA5CAD">
      <w:pPr>
        <w:rPr>
          <w:rFonts w:asciiTheme="minorHAnsi" w:hAnsiTheme="minorHAnsi" w:cstheme="minorHAnsi"/>
          <w:sz w:val="24"/>
          <w:szCs w:val="24"/>
        </w:rPr>
      </w:pPr>
    </w:p>
    <w:p w14:paraId="3CAC23AE" w14:textId="6B4A93D6" w:rsidR="002801DE" w:rsidRDefault="0055276C" w:rsidP="00166432">
      <w:pPr>
        <w:pStyle w:val="NoSpacing"/>
        <w:numPr>
          <w:ilvl w:val="1"/>
          <w:numId w:val="15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Approval of Budget Committee </w:t>
      </w:r>
      <w:r w:rsidR="009147E5">
        <w:rPr>
          <w:rFonts w:asciiTheme="minorHAnsi" w:hAnsiTheme="minorHAnsi" w:cstheme="minorHAnsi"/>
          <w:sz w:val="24"/>
          <w:szCs w:val="24"/>
        </w:rPr>
        <w:t xml:space="preserve">Applicants - </w:t>
      </w:r>
      <w:r w:rsidR="002801DE">
        <w:rPr>
          <w:rFonts w:asciiTheme="minorHAnsi" w:hAnsiTheme="minorHAnsi" w:cstheme="minorHAnsi"/>
          <w:sz w:val="24"/>
          <w:szCs w:val="24"/>
        </w:rPr>
        <w:t>A</w:t>
      </w:r>
      <w:r w:rsidR="00A6472E">
        <w:rPr>
          <w:rFonts w:asciiTheme="minorHAnsi" w:hAnsiTheme="minorHAnsi" w:cstheme="minorHAnsi"/>
          <w:sz w:val="24"/>
          <w:szCs w:val="24"/>
        </w:rPr>
        <w:t>my asked for a</w:t>
      </w:r>
      <w:r w:rsidR="002801DE">
        <w:rPr>
          <w:rFonts w:asciiTheme="minorHAnsi" w:hAnsiTheme="minorHAnsi" w:cstheme="minorHAnsi"/>
          <w:sz w:val="24"/>
          <w:szCs w:val="24"/>
        </w:rPr>
        <w:t>pproval of Budget Committee applicants Cindy Walbridge and Bridget Bailey</w:t>
      </w:r>
      <w:r w:rsidR="00A6472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99D53D9" w14:textId="704864E6" w:rsidR="00A6472E" w:rsidRDefault="00A6472E" w:rsidP="00A6472E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Leti made a motion to approve the Budget Committee applicants. The motion was seconded by Megan R.</w:t>
      </w:r>
    </w:p>
    <w:p w14:paraId="2D0E1B84" w14:textId="77777777" w:rsidR="00076508" w:rsidRDefault="00076508" w:rsidP="00076508">
      <w:pPr>
        <w:rPr>
          <w:rFonts w:asciiTheme="minorHAnsi" w:hAnsiTheme="minorHAnsi" w:cstheme="minorHAnsi"/>
          <w:sz w:val="24"/>
          <w:szCs w:val="24"/>
        </w:rPr>
      </w:pPr>
      <w:r w:rsidRPr="00076508">
        <w:rPr>
          <w:rFonts w:asciiTheme="minorHAnsi" w:hAnsiTheme="minorHAnsi" w:cstheme="minorHAnsi"/>
          <w:sz w:val="24"/>
          <w:szCs w:val="24"/>
        </w:rPr>
        <w:t xml:space="preserve">Approved by: </w:t>
      </w:r>
      <w:r>
        <w:rPr>
          <w:rFonts w:asciiTheme="minorHAnsi" w:hAnsiTheme="minorHAnsi" w:cstheme="minorHAnsi"/>
          <w:sz w:val="24"/>
          <w:szCs w:val="24"/>
        </w:rPr>
        <w:t>Lara, Leti, Darrell, Megan R. Meghan L.</w:t>
      </w:r>
    </w:p>
    <w:p w14:paraId="11425E10" w14:textId="77777777" w:rsidR="00076508" w:rsidRPr="00D91AF0" w:rsidRDefault="00076508" w:rsidP="00076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Opposed by: None</w:t>
      </w:r>
    </w:p>
    <w:p w14:paraId="17740153" w14:textId="77777777" w:rsidR="00770F88" w:rsidRDefault="00770F88" w:rsidP="00A6472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2E191EB" w14:textId="28FF0F16" w:rsidR="002801DE" w:rsidRPr="008D53A3" w:rsidRDefault="002801DE" w:rsidP="00166432">
      <w:pPr>
        <w:pStyle w:val="NoSpacing"/>
        <w:numPr>
          <w:ilvl w:val="1"/>
          <w:numId w:val="15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Workers Comp Resolution</w:t>
      </w:r>
      <w:r w:rsidR="00E8728C">
        <w:rPr>
          <w:rFonts w:asciiTheme="minorHAnsi" w:hAnsiTheme="minorHAnsi" w:cstheme="minorHAnsi"/>
          <w:sz w:val="24"/>
          <w:szCs w:val="24"/>
        </w:rPr>
        <w:t xml:space="preserve"> – the board must </w:t>
      </w:r>
      <w:r w:rsidR="00E27BC3">
        <w:rPr>
          <w:rFonts w:asciiTheme="minorHAnsi" w:hAnsiTheme="minorHAnsi" w:cstheme="minorHAnsi"/>
          <w:sz w:val="24"/>
          <w:szCs w:val="24"/>
        </w:rPr>
        <w:t xml:space="preserve">approve </w:t>
      </w:r>
      <w:r w:rsidR="00E8728C">
        <w:rPr>
          <w:rFonts w:asciiTheme="minorHAnsi" w:hAnsiTheme="minorHAnsi" w:cstheme="minorHAnsi"/>
          <w:sz w:val="24"/>
          <w:szCs w:val="24"/>
        </w:rPr>
        <w:t>b</w:t>
      </w:r>
      <w:r w:rsidR="00E27BC3">
        <w:rPr>
          <w:rFonts w:asciiTheme="minorHAnsi" w:hAnsiTheme="minorHAnsi" w:cstheme="minorHAnsi"/>
          <w:sz w:val="24"/>
          <w:szCs w:val="24"/>
        </w:rPr>
        <w:t xml:space="preserve">oard members to be </w:t>
      </w:r>
      <w:r w:rsidR="00770F88">
        <w:rPr>
          <w:rFonts w:asciiTheme="minorHAnsi" w:hAnsiTheme="minorHAnsi" w:cstheme="minorHAnsi"/>
          <w:sz w:val="24"/>
          <w:szCs w:val="24"/>
        </w:rPr>
        <w:t>included</w:t>
      </w:r>
      <w:r w:rsidR="00E27BC3">
        <w:rPr>
          <w:rFonts w:asciiTheme="minorHAnsi" w:hAnsiTheme="minorHAnsi" w:cstheme="minorHAnsi"/>
          <w:sz w:val="24"/>
          <w:szCs w:val="24"/>
        </w:rPr>
        <w:t xml:space="preserve"> </w:t>
      </w:r>
      <w:r w:rsidR="004B3689">
        <w:rPr>
          <w:rFonts w:asciiTheme="minorHAnsi" w:hAnsiTheme="minorHAnsi" w:cstheme="minorHAnsi"/>
          <w:sz w:val="24"/>
          <w:szCs w:val="24"/>
        </w:rPr>
        <w:t>in the</w:t>
      </w:r>
      <w:r w:rsidR="00E27BC3">
        <w:rPr>
          <w:rFonts w:asciiTheme="minorHAnsi" w:hAnsiTheme="minorHAnsi" w:cstheme="minorHAnsi"/>
          <w:sz w:val="24"/>
          <w:szCs w:val="24"/>
        </w:rPr>
        <w:t xml:space="preserve"> workers comp </w:t>
      </w:r>
      <w:r w:rsidR="004B3689">
        <w:rPr>
          <w:rFonts w:asciiTheme="minorHAnsi" w:hAnsiTheme="minorHAnsi" w:cstheme="minorHAnsi"/>
          <w:sz w:val="24"/>
          <w:szCs w:val="24"/>
        </w:rPr>
        <w:t xml:space="preserve">policy </w:t>
      </w:r>
      <w:r w:rsidR="00E27BC3">
        <w:rPr>
          <w:rFonts w:asciiTheme="minorHAnsi" w:hAnsiTheme="minorHAnsi" w:cstheme="minorHAnsi"/>
          <w:sz w:val="24"/>
          <w:szCs w:val="24"/>
        </w:rPr>
        <w:t>as a volunteer.</w:t>
      </w:r>
    </w:p>
    <w:p w14:paraId="5C77D5C0" w14:textId="133A594D" w:rsidR="00927333" w:rsidRPr="00363A8E" w:rsidRDefault="00E27BC3" w:rsidP="0092733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Leti </w:t>
      </w:r>
      <w:r w:rsidR="00927333" w:rsidRPr="00363A8E">
        <w:rPr>
          <w:rFonts w:asciiTheme="minorHAnsi" w:hAnsiTheme="minorHAnsi" w:cstheme="minorHAnsi"/>
          <w:sz w:val="24"/>
          <w:szCs w:val="24"/>
        </w:rPr>
        <w:t xml:space="preserve">made a motion to </w:t>
      </w:r>
      <w:r>
        <w:rPr>
          <w:rFonts w:asciiTheme="minorHAnsi" w:hAnsiTheme="minorHAnsi" w:cstheme="minorHAnsi"/>
          <w:sz w:val="24"/>
          <w:szCs w:val="24"/>
        </w:rPr>
        <w:t>approve the resolution 22-5-18 for workers comp</w:t>
      </w:r>
      <w:r w:rsidR="00927333" w:rsidRPr="00363A8E">
        <w:rPr>
          <w:rFonts w:asciiTheme="minorHAnsi" w:hAnsiTheme="minorHAnsi" w:cstheme="minorHAnsi"/>
          <w:sz w:val="24"/>
          <w:szCs w:val="24"/>
        </w:rPr>
        <w:t>. The motion was seconded by Meghan Larivee</w:t>
      </w:r>
      <w:r w:rsidR="000A725C" w:rsidRPr="00363A8E">
        <w:rPr>
          <w:rFonts w:asciiTheme="minorHAnsi" w:hAnsiTheme="minorHAnsi" w:cstheme="minorHAnsi"/>
          <w:sz w:val="24"/>
          <w:szCs w:val="24"/>
        </w:rPr>
        <w:t>.</w:t>
      </w:r>
    </w:p>
    <w:p w14:paraId="1A74295A" w14:textId="77777777" w:rsidR="00076508" w:rsidRDefault="00076508" w:rsidP="00076508">
      <w:pPr>
        <w:rPr>
          <w:rFonts w:asciiTheme="minorHAnsi" w:hAnsiTheme="minorHAnsi" w:cstheme="minorHAnsi"/>
          <w:sz w:val="24"/>
          <w:szCs w:val="24"/>
        </w:rPr>
      </w:pPr>
      <w:r w:rsidRPr="00076508">
        <w:rPr>
          <w:rFonts w:asciiTheme="minorHAnsi" w:hAnsiTheme="minorHAnsi" w:cstheme="minorHAnsi"/>
          <w:sz w:val="24"/>
          <w:szCs w:val="24"/>
        </w:rPr>
        <w:t xml:space="preserve">Approved by: </w:t>
      </w:r>
      <w:r>
        <w:rPr>
          <w:rFonts w:asciiTheme="minorHAnsi" w:hAnsiTheme="minorHAnsi" w:cstheme="minorHAnsi"/>
          <w:sz w:val="24"/>
          <w:szCs w:val="24"/>
        </w:rPr>
        <w:t>Lara, Leti, Darrell, Megan R. Meghan L.</w:t>
      </w:r>
    </w:p>
    <w:p w14:paraId="75631C10" w14:textId="77777777" w:rsidR="00076508" w:rsidRPr="00D91AF0" w:rsidRDefault="00076508" w:rsidP="00076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Opposed by: None</w:t>
      </w:r>
    </w:p>
    <w:p w14:paraId="3E166415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C0A5A35" w14:textId="43DAA713" w:rsidR="00355D44" w:rsidRPr="00363A8E" w:rsidRDefault="00355D44" w:rsidP="0026644E">
      <w:pPr>
        <w:pStyle w:val="NoSpacing"/>
        <w:numPr>
          <w:ilvl w:val="0"/>
          <w:numId w:val="18"/>
        </w:numPr>
        <w:ind w:left="18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Operations Manager’s Report</w:t>
      </w:r>
      <w:r w:rsidR="00BF07B6">
        <w:rPr>
          <w:rFonts w:asciiTheme="minorHAnsi" w:hAnsiTheme="minorHAnsi" w:cstheme="minorHAnsi"/>
          <w:b/>
          <w:bCs/>
          <w:sz w:val="24"/>
          <w:szCs w:val="24"/>
        </w:rPr>
        <w:t>- Ty Graves</w:t>
      </w: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2C81364" w14:textId="23909460" w:rsidR="00E27BC3" w:rsidRPr="007D1723" w:rsidRDefault="00A25D52" w:rsidP="00EB4B62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Employee of the Month</w:t>
      </w:r>
      <w:r w:rsidR="003D7AB8" w:rsidRPr="00363A8E">
        <w:rPr>
          <w:rFonts w:asciiTheme="minorHAnsi" w:hAnsiTheme="minorHAnsi" w:cstheme="minorHAnsi"/>
          <w:sz w:val="24"/>
          <w:szCs w:val="24"/>
        </w:rPr>
        <w:t xml:space="preserve"> is </w:t>
      </w:r>
      <w:r w:rsidR="00E27BC3">
        <w:rPr>
          <w:rFonts w:asciiTheme="minorHAnsi" w:hAnsiTheme="minorHAnsi" w:cstheme="minorHAnsi"/>
          <w:sz w:val="24"/>
          <w:szCs w:val="24"/>
        </w:rPr>
        <w:t>Heather</w:t>
      </w:r>
      <w:r w:rsidR="00C158EC" w:rsidRPr="00363A8E">
        <w:rPr>
          <w:rFonts w:asciiTheme="minorHAnsi" w:hAnsiTheme="minorHAnsi" w:cstheme="minorHAnsi"/>
          <w:sz w:val="24"/>
          <w:szCs w:val="24"/>
        </w:rPr>
        <w:t>-</w:t>
      </w:r>
      <w:r w:rsidR="009179BF" w:rsidRPr="00363A8E">
        <w:rPr>
          <w:rFonts w:asciiTheme="minorHAnsi" w:hAnsiTheme="minorHAnsi" w:cstheme="minorHAnsi"/>
          <w:sz w:val="24"/>
          <w:szCs w:val="24"/>
        </w:rPr>
        <w:t xml:space="preserve"> </w:t>
      </w:r>
      <w:r w:rsidR="00E27BC3">
        <w:rPr>
          <w:rFonts w:asciiTheme="minorHAnsi" w:hAnsiTheme="minorHAnsi" w:cstheme="minorHAnsi"/>
          <w:sz w:val="24"/>
          <w:szCs w:val="24"/>
        </w:rPr>
        <w:t>Always</w:t>
      </w:r>
      <w:r w:rsidR="004177B4">
        <w:rPr>
          <w:rFonts w:asciiTheme="minorHAnsi" w:hAnsiTheme="minorHAnsi" w:cstheme="minorHAnsi"/>
          <w:sz w:val="24"/>
          <w:szCs w:val="24"/>
        </w:rPr>
        <w:t xml:space="preserve"> in a good mood, she has been with CAT for about 8 months. She comes from being a </w:t>
      </w:r>
      <w:r w:rsidR="004B3689">
        <w:rPr>
          <w:rFonts w:asciiTheme="minorHAnsi" w:hAnsiTheme="minorHAnsi" w:cstheme="minorHAnsi"/>
          <w:sz w:val="24"/>
          <w:szCs w:val="24"/>
        </w:rPr>
        <w:t xml:space="preserve">school </w:t>
      </w:r>
      <w:r w:rsidR="004177B4">
        <w:rPr>
          <w:rFonts w:asciiTheme="minorHAnsi" w:hAnsiTheme="minorHAnsi" w:cstheme="minorHAnsi"/>
          <w:sz w:val="24"/>
          <w:szCs w:val="24"/>
        </w:rPr>
        <w:t>bus driver.</w:t>
      </w:r>
    </w:p>
    <w:p w14:paraId="3BB7097E" w14:textId="1E5FAFB1" w:rsidR="00523F37" w:rsidRPr="00796E8C" w:rsidRDefault="004177B4" w:rsidP="00EB4B62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Performance Report – Safety score has stayed the same, there has been zero crashes. G2M ended</w:t>
      </w:r>
      <w:r w:rsidR="00524782">
        <w:rPr>
          <w:rFonts w:asciiTheme="minorHAnsi" w:hAnsiTheme="minorHAnsi" w:cstheme="minorHAnsi"/>
          <w:sz w:val="24"/>
          <w:szCs w:val="24"/>
        </w:rPr>
        <w:t xml:space="preserve"> and drive time went down as well as the miles driven. On time performance stayed right about </w:t>
      </w:r>
      <w:r w:rsidR="003A7893">
        <w:rPr>
          <w:rFonts w:asciiTheme="minorHAnsi" w:hAnsiTheme="minorHAnsi" w:cstheme="minorHAnsi"/>
          <w:sz w:val="24"/>
          <w:szCs w:val="24"/>
        </w:rPr>
        <w:t>the same</w:t>
      </w:r>
      <w:r w:rsidR="00524782">
        <w:rPr>
          <w:rFonts w:asciiTheme="minorHAnsi" w:hAnsiTheme="minorHAnsi" w:cstheme="minorHAnsi"/>
          <w:sz w:val="24"/>
          <w:szCs w:val="24"/>
        </w:rPr>
        <w:t xml:space="preserve">. DAR performance increased. Fuel </w:t>
      </w:r>
      <w:r w:rsidR="004B3689">
        <w:rPr>
          <w:rFonts w:asciiTheme="minorHAnsi" w:hAnsiTheme="minorHAnsi" w:cstheme="minorHAnsi"/>
          <w:sz w:val="24"/>
          <w:szCs w:val="24"/>
        </w:rPr>
        <w:t xml:space="preserve">cost </w:t>
      </w:r>
      <w:r w:rsidR="00524782">
        <w:rPr>
          <w:rFonts w:asciiTheme="minorHAnsi" w:hAnsiTheme="minorHAnsi" w:cstheme="minorHAnsi"/>
          <w:sz w:val="24"/>
          <w:szCs w:val="24"/>
        </w:rPr>
        <w:t>dropped</w:t>
      </w:r>
      <w:r w:rsidR="004B3689">
        <w:rPr>
          <w:rFonts w:asciiTheme="minorHAnsi" w:hAnsiTheme="minorHAnsi" w:cstheme="minorHAnsi"/>
          <w:sz w:val="24"/>
          <w:szCs w:val="24"/>
        </w:rPr>
        <w:t xml:space="preserve"> </w:t>
      </w:r>
      <w:r w:rsidR="003A7893">
        <w:rPr>
          <w:rFonts w:asciiTheme="minorHAnsi" w:hAnsiTheme="minorHAnsi" w:cstheme="minorHAnsi"/>
          <w:sz w:val="24"/>
          <w:szCs w:val="24"/>
        </w:rPr>
        <w:t xml:space="preserve">as the G2M service ended. There was one </w:t>
      </w:r>
      <w:r w:rsidR="004B3689">
        <w:rPr>
          <w:rFonts w:asciiTheme="minorHAnsi" w:hAnsiTheme="minorHAnsi" w:cstheme="minorHAnsi"/>
          <w:sz w:val="24"/>
          <w:szCs w:val="24"/>
        </w:rPr>
        <w:t xml:space="preserve">large </w:t>
      </w:r>
      <w:r w:rsidR="003A7893">
        <w:rPr>
          <w:rFonts w:asciiTheme="minorHAnsi" w:hAnsiTheme="minorHAnsi" w:cstheme="minorHAnsi"/>
          <w:sz w:val="24"/>
          <w:szCs w:val="24"/>
        </w:rPr>
        <w:t>vehicle repair</w:t>
      </w:r>
      <w:r w:rsidR="004B3689">
        <w:rPr>
          <w:rFonts w:asciiTheme="minorHAnsi" w:hAnsiTheme="minorHAnsi" w:cstheme="minorHAnsi"/>
          <w:sz w:val="24"/>
          <w:szCs w:val="24"/>
        </w:rPr>
        <w:t>.</w:t>
      </w:r>
    </w:p>
    <w:p w14:paraId="55DBA5C5" w14:textId="77777777" w:rsidR="00A25D52" w:rsidRPr="00363A8E" w:rsidRDefault="00A25D52" w:rsidP="00EB4B62">
      <w:pPr>
        <w:pStyle w:val="ListParagraph"/>
        <w:numPr>
          <w:ilvl w:val="1"/>
          <w:numId w:val="5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Service Updates</w:t>
      </w:r>
    </w:p>
    <w:p w14:paraId="71BDCD7E" w14:textId="362F6D16" w:rsidR="00A25D52" w:rsidRPr="00796E8C" w:rsidRDefault="001C529A" w:rsidP="00EB4B62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 w:hanging="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Dog Mt. - Has been slower than the past year</w:t>
      </w:r>
      <w:r w:rsidR="004B3689">
        <w:rPr>
          <w:rFonts w:asciiTheme="minorHAnsi" w:hAnsiTheme="minorHAnsi" w:cstheme="minorHAnsi"/>
          <w:sz w:val="24"/>
          <w:szCs w:val="24"/>
        </w:rPr>
        <w:t>, but the weather has not been the greatest.</w:t>
      </w:r>
    </w:p>
    <w:p w14:paraId="1981501D" w14:textId="6F6F24BF" w:rsidR="00A25D52" w:rsidRPr="00363A8E" w:rsidRDefault="001C529A" w:rsidP="00EB4B62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 w:hanging="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Falls to Locks – Starting next Saturday. Starting off with one vehicle</w:t>
      </w:r>
      <w:r w:rsidR="004B3689">
        <w:rPr>
          <w:rFonts w:asciiTheme="minorHAnsi" w:hAnsiTheme="minorHAnsi" w:cstheme="minorHAnsi"/>
          <w:sz w:val="24"/>
          <w:szCs w:val="24"/>
        </w:rPr>
        <w:t xml:space="preserve"> offering hourly service</w:t>
      </w:r>
      <w:r>
        <w:rPr>
          <w:rFonts w:asciiTheme="minorHAnsi" w:hAnsiTheme="minorHAnsi" w:cstheme="minorHAnsi"/>
          <w:sz w:val="24"/>
          <w:szCs w:val="24"/>
        </w:rPr>
        <w:t>.</w:t>
      </w:r>
      <w:r w:rsidR="00F629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We will be adding vehicles as we </w:t>
      </w:r>
      <w:r w:rsidR="00F62914">
        <w:rPr>
          <w:rFonts w:asciiTheme="minorHAnsi" w:hAnsiTheme="minorHAnsi" w:cstheme="minorHAnsi"/>
          <w:sz w:val="24"/>
          <w:szCs w:val="24"/>
        </w:rPr>
        <w:t xml:space="preserve">hire additional drivers. The radios and cameras have been installed and </w:t>
      </w:r>
      <w:r w:rsidR="00B62623">
        <w:rPr>
          <w:rFonts w:asciiTheme="minorHAnsi" w:hAnsiTheme="minorHAnsi" w:cstheme="minorHAnsi"/>
          <w:sz w:val="24"/>
          <w:szCs w:val="24"/>
        </w:rPr>
        <w:t>4 out of 5 buses have been wrapped</w:t>
      </w:r>
    </w:p>
    <w:p w14:paraId="0E0DD968" w14:textId="6A0CB704" w:rsidR="00355D44" w:rsidRPr="00363A8E" w:rsidRDefault="00B62623" w:rsidP="00EB4B62">
      <w:pPr>
        <w:pStyle w:val="ListParagraph"/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ind w:left="27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5339 Low Grant – It was not completed. Planning on submitting a more competitive </w:t>
      </w:r>
      <w:r w:rsidR="00EB4B62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application next </w:t>
      </w:r>
      <w:r w:rsidR="00F62914">
        <w:rPr>
          <w:rFonts w:asciiTheme="minorHAnsi" w:hAnsiTheme="minorHAnsi" w:cstheme="minorHAnsi"/>
          <w:sz w:val="24"/>
          <w:szCs w:val="24"/>
        </w:rPr>
        <w:t>year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AFA73B4" w14:textId="2AC43260" w:rsidR="00355D44" w:rsidRPr="00363A8E" w:rsidRDefault="00355D44" w:rsidP="002700DB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310FBA59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36CB821" w14:textId="77777777" w:rsidR="00355D44" w:rsidRPr="00363A8E" w:rsidRDefault="00355D44" w:rsidP="0026644E">
      <w:pPr>
        <w:pStyle w:val="NoSpacing"/>
        <w:numPr>
          <w:ilvl w:val="0"/>
          <w:numId w:val="18"/>
        </w:numPr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 xml:space="preserve">Executive Director’s Report </w:t>
      </w:r>
    </w:p>
    <w:p w14:paraId="5412CB08" w14:textId="77777777" w:rsidR="00DD76E9" w:rsidRDefault="00DD76E9" w:rsidP="00DD76E9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lastRenderedPageBreak/>
        <w:t xml:space="preserve">RFP </w:t>
      </w:r>
      <w:r>
        <w:rPr>
          <w:rFonts w:asciiTheme="minorHAnsi" w:hAnsiTheme="minorHAnsi" w:cstheme="minorHAnsi"/>
          <w:sz w:val="24"/>
          <w:szCs w:val="24"/>
        </w:rPr>
        <w:t>for new accountant – Teresa’s contract ends at the end of June. Even though we have Tiah in house, we still want that accountant oversight. Sending new RFP to find a replacement. No approval needed from the board at this time.</w:t>
      </w:r>
    </w:p>
    <w:p w14:paraId="1FB81FAF" w14:textId="55182925" w:rsidR="00010FC4" w:rsidRDefault="002700DB" w:rsidP="003704DF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Transit Master Plan</w:t>
      </w:r>
      <w:r w:rsidR="00010FC4">
        <w:rPr>
          <w:rFonts w:asciiTheme="minorHAnsi" w:hAnsiTheme="minorHAnsi" w:cstheme="minorHAnsi"/>
          <w:sz w:val="24"/>
          <w:szCs w:val="24"/>
        </w:rPr>
        <w:t xml:space="preserve"> Update</w:t>
      </w:r>
      <w:r w:rsidRPr="00363A8E">
        <w:rPr>
          <w:rFonts w:asciiTheme="minorHAnsi" w:hAnsiTheme="minorHAnsi" w:cstheme="minorHAnsi"/>
          <w:sz w:val="24"/>
          <w:szCs w:val="24"/>
        </w:rPr>
        <w:t xml:space="preserve"> – </w:t>
      </w:r>
      <w:r w:rsidR="00010FC4">
        <w:rPr>
          <w:rFonts w:asciiTheme="minorHAnsi" w:hAnsiTheme="minorHAnsi" w:cstheme="minorHAnsi"/>
          <w:sz w:val="24"/>
          <w:szCs w:val="24"/>
        </w:rPr>
        <w:t>Amy</w:t>
      </w:r>
      <w:r w:rsidRPr="00363A8E">
        <w:rPr>
          <w:rFonts w:asciiTheme="minorHAnsi" w:hAnsiTheme="minorHAnsi" w:cstheme="minorHAnsi"/>
          <w:sz w:val="24"/>
          <w:szCs w:val="24"/>
        </w:rPr>
        <w:t xml:space="preserve"> gave a brief </w:t>
      </w:r>
      <w:r w:rsidR="00010FC4">
        <w:rPr>
          <w:rFonts w:asciiTheme="minorHAnsi" w:hAnsiTheme="minorHAnsi" w:cstheme="minorHAnsi"/>
          <w:sz w:val="24"/>
          <w:szCs w:val="24"/>
        </w:rPr>
        <w:t>update</w:t>
      </w:r>
      <w:r w:rsidRPr="00363A8E">
        <w:rPr>
          <w:rFonts w:asciiTheme="minorHAnsi" w:hAnsiTheme="minorHAnsi" w:cstheme="minorHAnsi"/>
          <w:sz w:val="24"/>
          <w:szCs w:val="24"/>
        </w:rPr>
        <w:t xml:space="preserve"> on the TMP. </w:t>
      </w:r>
      <w:r w:rsidR="00010FC4">
        <w:rPr>
          <w:rFonts w:asciiTheme="minorHAnsi" w:hAnsiTheme="minorHAnsi" w:cstheme="minorHAnsi"/>
          <w:sz w:val="24"/>
          <w:szCs w:val="24"/>
        </w:rPr>
        <w:t xml:space="preserve">Had the second </w:t>
      </w:r>
      <w:r w:rsidR="00F62914">
        <w:rPr>
          <w:rFonts w:asciiTheme="minorHAnsi" w:hAnsiTheme="minorHAnsi" w:cstheme="minorHAnsi"/>
          <w:sz w:val="24"/>
          <w:szCs w:val="24"/>
        </w:rPr>
        <w:t xml:space="preserve">community </w:t>
      </w:r>
      <w:r w:rsidR="00010FC4">
        <w:rPr>
          <w:rFonts w:asciiTheme="minorHAnsi" w:hAnsiTheme="minorHAnsi" w:cstheme="minorHAnsi"/>
          <w:sz w:val="24"/>
          <w:szCs w:val="24"/>
        </w:rPr>
        <w:t>advisory committee meeting on April 28</w:t>
      </w:r>
      <w:r w:rsidR="00010FC4" w:rsidRPr="00010FC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10FC4">
        <w:rPr>
          <w:rFonts w:asciiTheme="minorHAnsi" w:hAnsiTheme="minorHAnsi" w:cstheme="minorHAnsi"/>
          <w:sz w:val="24"/>
          <w:szCs w:val="24"/>
        </w:rPr>
        <w:t xml:space="preserve">. </w:t>
      </w:r>
      <w:r w:rsidR="00F62914">
        <w:rPr>
          <w:rFonts w:asciiTheme="minorHAnsi" w:hAnsiTheme="minorHAnsi" w:cstheme="minorHAnsi"/>
          <w:sz w:val="24"/>
          <w:szCs w:val="24"/>
        </w:rPr>
        <w:t>We r</w:t>
      </w:r>
      <w:r w:rsidR="00010FC4">
        <w:rPr>
          <w:rFonts w:asciiTheme="minorHAnsi" w:hAnsiTheme="minorHAnsi" w:cstheme="minorHAnsi"/>
          <w:sz w:val="24"/>
          <w:szCs w:val="24"/>
        </w:rPr>
        <w:t>eceived a lot of insight</w:t>
      </w:r>
      <w:r w:rsidR="00F62914">
        <w:rPr>
          <w:rFonts w:asciiTheme="minorHAnsi" w:hAnsiTheme="minorHAnsi" w:cstheme="minorHAnsi"/>
          <w:sz w:val="24"/>
          <w:szCs w:val="24"/>
        </w:rPr>
        <w:t xml:space="preserve"> and have public engagement activities planned</w:t>
      </w:r>
      <w:r w:rsidR="00010FC4">
        <w:rPr>
          <w:rFonts w:asciiTheme="minorHAnsi" w:hAnsiTheme="minorHAnsi" w:cstheme="minorHAnsi"/>
          <w:sz w:val="24"/>
          <w:szCs w:val="24"/>
        </w:rPr>
        <w:t xml:space="preserve">. Patty is working on service alternatives. Hoping to get a draft in by mid-June. Next CAC meeting is in July. </w:t>
      </w:r>
    </w:p>
    <w:p w14:paraId="6A11DB93" w14:textId="2710DE28" w:rsidR="002700DB" w:rsidRPr="00363A8E" w:rsidRDefault="00010FC4" w:rsidP="00410F52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Office update- Water heater </w:t>
      </w:r>
      <w:r w:rsidR="004F0A55">
        <w:rPr>
          <w:rFonts w:asciiTheme="minorHAnsi" w:hAnsiTheme="minorHAnsi" w:cstheme="minorHAnsi"/>
          <w:sz w:val="24"/>
          <w:szCs w:val="24"/>
        </w:rPr>
        <w:t>expansion</w:t>
      </w:r>
      <w:r>
        <w:rPr>
          <w:rFonts w:asciiTheme="minorHAnsi" w:hAnsiTheme="minorHAnsi" w:cstheme="minorHAnsi"/>
          <w:sz w:val="24"/>
          <w:szCs w:val="24"/>
        </w:rPr>
        <w:t xml:space="preserve"> tank</w:t>
      </w:r>
      <w:r w:rsidR="004F0A55">
        <w:rPr>
          <w:rFonts w:asciiTheme="minorHAnsi" w:hAnsiTheme="minorHAnsi" w:cstheme="minorHAnsi"/>
          <w:sz w:val="24"/>
          <w:szCs w:val="24"/>
        </w:rPr>
        <w:t xml:space="preserve"> leaked </w:t>
      </w:r>
      <w:r w:rsidR="00F62914">
        <w:rPr>
          <w:rFonts w:asciiTheme="minorHAnsi" w:hAnsiTheme="minorHAnsi" w:cstheme="minorHAnsi"/>
          <w:sz w:val="24"/>
          <w:szCs w:val="24"/>
        </w:rPr>
        <w:t>but</w:t>
      </w:r>
      <w:r w:rsidR="004F0A55">
        <w:rPr>
          <w:rFonts w:asciiTheme="minorHAnsi" w:hAnsiTheme="minorHAnsi" w:cstheme="minorHAnsi"/>
          <w:sz w:val="24"/>
          <w:szCs w:val="24"/>
        </w:rPr>
        <w:t xml:space="preserve"> did </w:t>
      </w:r>
      <w:r w:rsidR="00F62914">
        <w:rPr>
          <w:rFonts w:asciiTheme="minorHAnsi" w:hAnsiTheme="minorHAnsi" w:cstheme="minorHAnsi"/>
          <w:sz w:val="24"/>
          <w:szCs w:val="24"/>
        </w:rPr>
        <w:t>not cause major damage.</w:t>
      </w:r>
      <w:r w:rsidR="004F0A5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C19658" w14:textId="4515E697" w:rsidR="002700DB" w:rsidRDefault="004F0A55" w:rsidP="00410F52">
      <w:pPr>
        <w:pStyle w:val="ListParagraph"/>
        <w:numPr>
          <w:ilvl w:val="1"/>
          <w:numId w:val="11"/>
        </w:numPr>
        <w:tabs>
          <w:tab w:val="left" w:pos="1350"/>
        </w:tabs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Draft Budget message &amp; Budget</w:t>
      </w:r>
      <w:r w:rsidR="00F62914">
        <w:rPr>
          <w:rFonts w:asciiTheme="minorHAnsi" w:hAnsiTheme="minorHAnsi" w:cstheme="minorHAnsi"/>
          <w:sz w:val="24"/>
          <w:szCs w:val="24"/>
        </w:rPr>
        <w:t>-</w:t>
      </w:r>
    </w:p>
    <w:p w14:paraId="74AEE431" w14:textId="1C7CDA0D" w:rsidR="00BE73A3" w:rsidRDefault="00BE73A3" w:rsidP="00D0059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Amy reviewed work completed during FY22:</w:t>
      </w:r>
    </w:p>
    <w:p w14:paraId="1EE867EF" w14:textId="77777777" w:rsidR="00BE73A3" w:rsidRDefault="00D00591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Hood River City route was expanded &amp; weekend service was added.</w:t>
      </w:r>
    </w:p>
    <w:p w14:paraId="12DD4CC0" w14:textId="0BD9002D" w:rsidR="00D00591" w:rsidRPr="00BE73A3" w:rsidRDefault="00D00591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E73A3">
        <w:rPr>
          <w:rFonts w:asciiTheme="minorHAnsi" w:hAnsiTheme="minorHAnsi" w:cstheme="minorHAnsi"/>
          <w:sz w:val="24"/>
          <w:szCs w:val="24"/>
        </w:rPr>
        <w:t>Amy Schlappi was promoted</w:t>
      </w:r>
    </w:p>
    <w:p w14:paraId="0E1CF190" w14:textId="1BBA740B" w:rsidR="00D00591" w:rsidRDefault="00D00591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Agency Gorge Pass launched in July 2021</w:t>
      </w:r>
    </w:p>
    <w:p w14:paraId="5B029213" w14:textId="5F5DFAD9" w:rsidR="001552FE" w:rsidRDefault="001552FE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Contracted with Skamania County to provide the Dog Mt. service for the second year.</w:t>
      </w:r>
    </w:p>
    <w:p w14:paraId="336D376A" w14:textId="6DC0151B" w:rsidR="001552FE" w:rsidRDefault="001552FE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Provided the Gorge 2 Mountain service in house which allowed us to reduce overall cost.</w:t>
      </w:r>
    </w:p>
    <w:p w14:paraId="7CF69FF8" w14:textId="29522013" w:rsidR="001552FE" w:rsidRDefault="001552FE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implemented the Gorge Transit connect low-income pass program which provides local organizations free passes to locals who are eligible. </w:t>
      </w:r>
    </w:p>
    <w:p w14:paraId="6F9C1C67" w14:textId="77777777" w:rsidR="0044172F" w:rsidRDefault="001552FE" w:rsidP="00BE73A3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Began the 2017 TMP Update, including significant outreach.</w:t>
      </w:r>
    </w:p>
    <w:p w14:paraId="32A39AA7" w14:textId="1ADA3052" w:rsidR="0079230C" w:rsidRPr="0044172F" w:rsidRDefault="00BE73A3" w:rsidP="0044172F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Amy </w:t>
      </w:r>
      <w:r w:rsidR="00925128">
        <w:rPr>
          <w:rFonts w:asciiTheme="minorHAnsi" w:hAnsiTheme="minorHAnsi" w:cstheme="minorHAnsi"/>
          <w:sz w:val="24"/>
          <w:szCs w:val="24"/>
        </w:rPr>
        <w:t>highlighted goals for FY23:</w:t>
      </w:r>
    </w:p>
    <w:p w14:paraId="7B4666BB" w14:textId="11D29B58" w:rsidR="0079230C" w:rsidRDefault="0016640A" w:rsidP="001008B6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Complete formal update to the Transit Master Plan.</w:t>
      </w:r>
    </w:p>
    <w:p w14:paraId="579E325E" w14:textId="3F7C8637" w:rsidR="0016640A" w:rsidRDefault="0016640A" w:rsidP="001008B6">
      <w:pPr>
        <w:pStyle w:val="ListParagraph"/>
        <w:numPr>
          <w:ilvl w:val="0"/>
          <w:numId w:val="19"/>
        </w:numPr>
        <w:tabs>
          <w:tab w:val="left" w:pos="1530"/>
          <w:tab w:val="left" w:pos="189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Continue growth for the multi provider </w:t>
      </w:r>
      <w:r w:rsidR="003E642A">
        <w:rPr>
          <w:rFonts w:asciiTheme="minorHAnsi" w:hAnsiTheme="minorHAnsi" w:cstheme="minorHAnsi"/>
          <w:sz w:val="24"/>
          <w:szCs w:val="24"/>
        </w:rPr>
        <w:t xml:space="preserve">Gorge Pass </w:t>
      </w:r>
      <w:r>
        <w:rPr>
          <w:rFonts w:asciiTheme="minorHAnsi" w:hAnsiTheme="minorHAnsi" w:cstheme="minorHAnsi"/>
          <w:sz w:val="24"/>
          <w:szCs w:val="24"/>
        </w:rPr>
        <w:t>program</w:t>
      </w:r>
      <w:r w:rsidR="00925128">
        <w:rPr>
          <w:rFonts w:asciiTheme="minorHAnsi" w:hAnsiTheme="minorHAnsi" w:cstheme="minorHAnsi"/>
          <w:sz w:val="24"/>
          <w:szCs w:val="24"/>
        </w:rPr>
        <w:t>.</w:t>
      </w:r>
    </w:p>
    <w:p w14:paraId="79A1500F" w14:textId="6C7A2610" w:rsidR="0016640A" w:rsidRDefault="003E642A" w:rsidP="001008B6">
      <w:pPr>
        <w:pStyle w:val="ListParagraph"/>
        <w:numPr>
          <w:ilvl w:val="0"/>
          <w:numId w:val="19"/>
        </w:numPr>
        <w:tabs>
          <w:tab w:val="left" w:pos="189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Identify and secure opportunities for training in human resources, </w:t>
      </w:r>
      <w:r w:rsidR="00E85156">
        <w:rPr>
          <w:rFonts w:asciiTheme="minorHAnsi" w:hAnsiTheme="minorHAnsi" w:cstheme="minorHAnsi"/>
          <w:sz w:val="24"/>
          <w:szCs w:val="24"/>
        </w:rPr>
        <w:t>leadership, and</w:t>
      </w:r>
      <w:r>
        <w:rPr>
          <w:rFonts w:asciiTheme="minorHAnsi" w:hAnsiTheme="minorHAnsi" w:cstheme="minorHAnsi"/>
          <w:sz w:val="24"/>
          <w:szCs w:val="24"/>
        </w:rPr>
        <w:t xml:space="preserve"> overall transit operations training.</w:t>
      </w:r>
    </w:p>
    <w:p w14:paraId="361B34D8" w14:textId="5287B371" w:rsidR="003E642A" w:rsidRDefault="003E642A" w:rsidP="001008B6">
      <w:pPr>
        <w:pStyle w:val="ListParagraph"/>
        <w:numPr>
          <w:ilvl w:val="0"/>
          <w:numId w:val="19"/>
        </w:numPr>
        <w:tabs>
          <w:tab w:val="left" w:pos="1530"/>
          <w:tab w:val="left" w:pos="189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Renovate the CAT office to accommodate growing staff and support expansion of services.</w:t>
      </w:r>
    </w:p>
    <w:p w14:paraId="3AFBC686" w14:textId="3107D6FC" w:rsidR="003E642A" w:rsidRDefault="003E642A" w:rsidP="001008B6">
      <w:pPr>
        <w:pStyle w:val="ListParagraph"/>
        <w:numPr>
          <w:ilvl w:val="0"/>
          <w:numId w:val="19"/>
        </w:numPr>
        <w:tabs>
          <w:tab w:val="left" w:pos="1530"/>
          <w:tab w:val="left" w:pos="189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Secure funding to maintain existing services prioritized in the Transit Master Plan</w:t>
      </w:r>
      <w:r w:rsidR="00F54311">
        <w:rPr>
          <w:rFonts w:asciiTheme="minorHAnsi" w:hAnsiTheme="minorHAnsi" w:cstheme="minorHAnsi"/>
          <w:sz w:val="24"/>
          <w:szCs w:val="24"/>
        </w:rPr>
        <w:t>.</w:t>
      </w:r>
    </w:p>
    <w:p w14:paraId="52DE6B2C" w14:textId="43D1B666" w:rsidR="00C37932" w:rsidRDefault="00C37932" w:rsidP="001008B6">
      <w:pPr>
        <w:pStyle w:val="ListParagraph"/>
        <w:numPr>
          <w:ilvl w:val="0"/>
          <w:numId w:val="19"/>
        </w:numPr>
        <w:tabs>
          <w:tab w:val="left" w:pos="1530"/>
          <w:tab w:val="left" w:pos="189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Expand outreach</w:t>
      </w:r>
      <w:r w:rsidR="00B251AB">
        <w:rPr>
          <w:rFonts w:asciiTheme="minorHAnsi" w:hAnsiTheme="minorHAnsi" w:cstheme="minorHAnsi"/>
          <w:sz w:val="24"/>
          <w:szCs w:val="24"/>
        </w:rPr>
        <w:t xml:space="preserve"> to vulnerable communities to ensure access and awareness of transit.</w:t>
      </w:r>
    </w:p>
    <w:p w14:paraId="2B18B21A" w14:textId="60C7D119" w:rsidR="00B251AB" w:rsidRPr="00363A8E" w:rsidRDefault="00B251AB" w:rsidP="001008B6">
      <w:pPr>
        <w:pStyle w:val="ListParagraph"/>
        <w:numPr>
          <w:ilvl w:val="0"/>
          <w:numId w:val="19"/>
        </w:numPr>
        <w:tabs>
          <w:tab w:val="left" w:pos="1530"/>
          <w:tab w:val="left" w:pos="1890"/>
        </w:tabs>
        <w:autoSpaceDE w:val="0"/>
        <w:autoSpaceDN w:val="0"/>
        <w:adjustRightInd w:val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Explore innovative options and implement solutions to address specific transportation needs. </w:t>
      </w:r>
    </w:p>
    <w:p w14:paraId="23BC68CA" w14:textId="77777777" w:rsidR="00E93456" w:rsidRPr="00363A8E" w:rsidRDefault="00E93456" w:rsidP="001A20B2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37DC7515" w14:textId="52D71057" w:rsidR="00355D44" w:rsidRPr="00363A8E" w:rsidRDefault="00355D44" w:rsidP="00457160">
      <w:pPr>
        <w:pStyle w:val="NoSpacing"/>
        <w:numPr>
          <w:ilvl w:val="0"/>
          <w:numId w:val="18"/>
        </w:numPr>
        <w:ind w:left="18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Upcoming Events</w:t>
      </w:r>
    </w:p>
    <w:p w14:paraId="1F847348" w14:textId="015D5621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7476407" w14:textId="6CADA46A" w:rsidR="00355D44" w:rsidRPr="00363A8E" w:rsidRDefault="00D9004E" w:rsidP="00E93456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Budget Committee meeting May 19</w:t>
      </w:r>
      <w:r w:rsidRPr="00D9004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via zoom</w:t>
      </w:r>
    </w:p>
    <w:p w14:paraId="4BACC7A0" w14:textId="3E732BC7" w:rsidR="001A20B2" w:rsidRPr="00363A8E" w:rsidRDefault="001A20B2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3634549" w14:textId="6F40B488" w:rsidR="001A20B2" w:rsidRDefault="00D9004E" w:rsidP="00E93456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Gorge visitor kickoff at Evoke has been delayed</w:t>
      </w:r>
      <w:r w:rsidR="00101CCC">
        <w:rPr>
          <w:rFonts w:asciiTheme="minorHAnsi" w:hAnsiTheme="minorHAnsi" w:cstheme="minorHAnsi"/>
          <w:sz w:val="24"/>
          <w:szCs w:val="24"/>
        </w:rPr>
        <w:t xml:space="preserve"> to June 30</w:t>
      </w:r>
      <w:r w:rsidR="00101CCC" w:rsidRPr="00101CC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1C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55C1F6" w14:textId="77777777" w:rsidR="00D9004E" w:rsidRPr="00363A8E" w:rsidRDefault="00D9004E" w:rsidP="00D9004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8D53656" w14:textId="77777777" w:rsidR="00355D44" w:rsidRPr="00363A8E" w:rsidRDefault="00355D44" w:rsidP="00355D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6925A42" w14:textId="3929FEDD" w:rsidR="00355D44" w:rsidRPr="00363A8E" w:rsidRDefault="00355D44" w:rsidP="00472A8F">
      <w:pPr>
        <w:pStyle w:val="NoSpacing"/>
        <w:numPr>
          <w:ilvl w:val="0"/>
          <w:numId w:val="18"/>
        </w:numPr>
        <w:tabs>
          <w:tab w:val="left" w:pos="360"/>
        </w:tabs>
        <w:ind w:left="90"/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Adjournment</w:t>
      </w:r>
    </w:p>
    <w:p w14:paraId="279D67BA" w14:textId="77777777" w:rsidR="00355D44" w:rsidRDefault="00355D44" w:rsidP="00472A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Lara asked for a motion to adjourn the meeting.</w:t>
      </w:r>
    </w:p>
    <w:p w14:paraId="4C560FD7" w14:textId="77777777" w:rsidR="00532FA6" w:rsidRPr="00363A8E" w:rsidRDefault="00532FA6" w:rsidP="00904763">
      <w:pPr>
        <w:pStyle w:val="NoSpacing"/>
        <w:ind w:firstLine="360"/>
        <w:rPr>
          <w:rFonts w:asciiTheme="minorHAnsi" w:hAnsiTheme="minorHAnsi" w:cstheme="minorHAnsi"/>
          <w:sz w:val="24"/>
          <w:szCs w:val="24"/>
        </w:rPr>
      </w:pPr>
    </w:p>
    <w:p w14:paraId="5CA10490" w14:textId="77777777" w:rsidR="00355D44" w:rsidRPr="00363A8E" w:rsidRDefault="00355D44" w:rsidP="00472A8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63A8E">
        <w:rPr>
          <w:rFonts w:asciiTheme="minorHAnsi" w:hAnsiTheme="minorHAnsi" w:cstheme="minorHAnsi"/>
          <w:b/>
          <w:bCs/>
          <w:sz w:val="24"/>
          <w:szCs w:val="24"/>
        </w:rPr>
        <w:t>Motion:</w:t>
      </w:r>
    </w:p>
    <w:p w14:paraId="2838F8C8" w14:textId="27CD6C43" w:rsidR="00355D44" w:rsidRPr="00363A8E" w:rsidRDefault="001A20B2" w:rsidP="00472A8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>Darrell</w:t>
      </w:r>
      <w:r w:rsidR="00355D44" w:rsidRPr="00363A8E">
        <w:rPr>
          <w:rFonts w:asciiTheme="minorHAnsi" w:hAnsiTheme="minorHAnsi" w:cstheme="minorHAnsi"/>
          <w:sz w:val="24"/>
          <w:szCs w:val="24"/>
        </w:rPr>
        <w:t xml:space="preserve"> made a motion to adjourn the meeting at </w:t>
      </w:r>
      <w:r w:rsidR="000729D1">
        <w:rPr>
          <w:rFonts w:asciiTheme="minorHAnsi" w:hAnsiTheme="minorHAnsi" w:cstheme="minorHAnsi"/>
          <w:sz w:val="24"/>
          <w:szCs w:val="24"/>
        </w:rPr>
        <w:t>4:41</w:t>
      </w:r>
      <w:r w:rsidR="00355D44" w:rsidRPr="00363A8E">
        <w:rPr>
          <w:rFonts w:asciiTheme="minorHAnsi" w:hAnsiTheme="minorHAnsi" w:cstheme="minorHAnsi"/>
          <w:sz w:val="24"/>
          <w:szCs w:val="24"/>
        </w:rPr>
        <w:t xml:space="preserve"> PM. </w:t>
      </w:r>
    </w:p>
    <w:p w14:paraId="2CACDCC9" w14:textId="055B8050" w:rsidR="00355D44" w:rsidRPr="00363A8E" w:rsidRDefault="00355D44" w:rsidP="00076508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63A8E">
        <w:rPr>
          <w:rFonts w:asciiTheme="minorHAnsi" w:hAnsiTheme="minorHAnsi" w:cstheme="minorHAnsi"/>
          <w:sz w:val="24"/>
          <w:szCs w:val="24"/>
        </w:rPr>
        <w:t xml:space="preserve">The motion was seconded by </w:t>
      </w:r>
      <w:r w:rsidR="000729D1">
        <w:rPr>
          <w:rFonts w:asciiTheme="minorHAnsi" w:hAnsiTheme="minorHAnsi" w:cstheme="minorHAnsi"/>
          <w:sz w:val="24"/>
          <w:szCs w:val="24"/>
        </w:rPr>
        <w:t>Meghan L</w:t>
      </w:r>
      <w:r w:rsidRPr="00363A8E">
        <w:rPr>
          <w:rFonts w:asciiTheme="minorHAnsi" w:hAnsiTheme="minorHAnsi" w:cstheme="minorHAnsi"/>
          <w:sz w:val="24"/>
          <w:szCs w:val="24"/>
        </w:rPr>
        <w:t>.</w:t>
      </w:r>
    </w:p>
    <w:p w14:paraId="4DE0B3B6" w14:textId="77777777" w:rsidR="00076508" w:rsidRDefault="00076508" w:rsidP="00076508">
      <w:pPr>
        <w:rPr>
          <w:rFonts w:asciiTheme="minorHAnsi" w:hAnsiTheme="minorHAnsi" w:cstheme="minorHAnsi"/>
          <w:sz w:val="24"/>
          <w:szCs w:val="24"/>
        </w:rPr>
      </w:pPr>
      <w:r w:rsidRPr="00076508">
        <w:rPr>
          <w:rFonts w:asciiTheme="minorHAnsi" w:hAnsiTheme="minorHAnsi" w:cstheme="minorHAnsi"/>
          <w:sz w:val="24"/>
          <w:szCs w:val="24"/>
        </w:rPr>
        <w:t xml:space="preserve">Approved by: </w:t>
      </w:r>
      <w:r>
        <w:rPr>
          <w:rFonts w:asciiTheme="minorHAnsi" w:hAnsiTheme="minorHAnsi" w:cstheme="minorHAnsi"/>
          <w:sz w:val="24"/>
          <w:szCs w:val="24"/>
        </w:rPr>
        <w:t>Lara, Leti, Darrell, Megan R. Meghan L.</w:t>
      </w:r>
    </w:p>
    <w:p w14:paraId="405B2B01" w14:textId="77777777" w:rsidR="00076508" w:rsidRPr="00D91AF0" w:rsidRDefault="00076508" w:rsidP="0007650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Opposed by: None</w:t>
      </w:r>
    </w:p>
    <w:p w14:paraId="2E23BB99" w14:textId="77777777" w:rsidR="00355D44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1D56C5B4" w14:textId="77777777" w:rsidR="00C04F15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6F72022A" w14:textId="77777777" w:rsidR="00C04F15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5FC8C" w14:textId="77777777" w:rsidR="00C04F15" w:rsidRPr="00741971" w:rsidRDefault="00C04F15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BE0B320" w14:textId="77777777" w:rsidR="00355D44" w:rsidRPr="003B0C56" w:rsidRDefault="00355D44" w:rsidP="00355D44">
      <w:pPr>
        <w:pStyle w:val="Heading1"/>
        <w:spacing w:before="121" w:line="228" w:lineRule="auto"/>
        <w:jc w:val="both"/>
        <w:rPr>
          <w:rFonts w:asciiTheme="minorHAnsi" w:hAnsiTheme="minorHAnsi" w:cstheme="minorHAnsi"/>
          <w:b w:val="0"/>
          <w:bCs/>
          <w:i/>
          <w:iCs/>
        </w:rPr>
      </w:pPr>
      <w:r w:rsidRPr="003B0C56">
        <w:rPr>
          <w:rFonts w:asciiTheme="minorHAnsi" w:hAnsiTheme="minorHAnsi" w:cstheme="minorHAnsi"/>
          <w:b w:val="0"/>
          <w:bCs/>
        </w:rPr>
        <w:t>The Hood River County Transportation District Board of Directors meeting minutes are</w:t>
      </w:r>
      <w:r w:rsidRPr="003B0C56">
        <w:rPr>
          <w:rFonts w:asciiTheme="minorHAnsi" w:hAnsiTheme="minorHAnsi" w:cstheme="minorHAnsi"/>
          <w:b w:val="0"/>
          <w:bCs/>
          <w:spacing w:val="-5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prepared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3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presented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in</w:t>
      </w:r>
      <w:r w:rsidRPr="003B0C56">
        <w:rPr>
          <w:rFonts w:asciiTheme="minorHAnsi" w:hAnsiTheme="minorHAnsi" w:cstheme="minorHAnsi"/>
          <w:b w:val="0"/>
          <w:bCs/>
          <w:i/>
          <w:iCs/>
          <w:spacing w:val="-4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summary form.</w:t>
      </w:r>
      <w:r w:rsidRPr="003B0C56">
        <w:rPr>
          <w:rFonts w:asciiTheme="minorHAnsi" w:hAnsiTheme="minorHAnsi" w:cstheme="minorHAnsi"/>
          <w:b w:val="0"/>
          <w:bCs/>
          <w:i/>
          <w:iCs/>
          <w:spacing w:val="-1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Audio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recordings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meetings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on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file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CAT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and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are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part</w:t>
      </w:r>
      <w:r w:rsidRPr="003B0C56">
        <w:rPr>
          <w:rFonts w:asciiTheme="minorHAnsi" w:hAnsiTheme="minorHAnsi" w:cstheme="minorHAnsi"/>
          <w:b w:val="0"/>
          <w:bCs/>
          <w:i/>
          <w:iCs/>
          <w:spacing w:val="-28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of</w:t>
      </w:r>
      <w:r w:rsidRPr="003B0C56">
        <w:rPr>
          <w:rFonts w:asciiTheme="minorHAnsi" w:hAnsiTheme="minorHAnsi" w:cstheme="minorHAnsi"/>
          <w:b w:val="0"/>
          <w:bCs/>
          <w:i/>
          <w:iCs/>
          <w:spacing w:val="-27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>the</w:t>
      </w:r>
      <w:r w:rsidRPr="003B0C56">
        <w:rPr>
          <w:rFonts w:asciiTheme="minorHAnsi" w:hAnsiTheme="minorHAnsi" w:cstheme="minorHAnsi"/>
          <w:b w:val="0"/>
          <w:bCs/>
          <w:i/>
          <w:iCs/>
          <w:spacing w:val="-29"/>
        </w:rPr>
        <w:t xml:space="preserve"> 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approved minutes. If you would like to hear the recording from the meeting, please contact </w:t>
      </w:r>
      <w:r>
        <w:rPr>
          <w:rFonts w:asciiTheme="minorHAnsi" w:hAnsiTheme="minorHAnsi" w:cstheme="minorHAnsi"/>
          <w:b w:val="0"/>
          <w:bCs/>
          <w:i/>
          <w:iCs/>
        </w:rPr>
        <w:t>Amy Schlappi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</w:t>
      </w:r>
      <w:r>
        <w:rPr>
          <w:rFonts w:asciiTheme="minorHAnsi" w:hAnsiTheme="minorHAnsi" w:cstheme="minorHAnsi"/>
          <w:b w:val="0"/>
          <w:bCs/>
          <w:i/>
          <w:iCs/>
        </w:rPr>
        <w:t>amy.schlappi@catransit.org</w:t>
      </w:r>
      <w:r w:rsidRPr="003B0C56">
        <w:rPr>
          <w:rFonts w:asciiTheme="minorHAnsi" w:hAnsiTheme="minorHAnsi" w:cstheme="minorHAnsi"/>
          <w:b w:val="0"/>
          <w:bCs/>
          <w:i/>
          <w:iCs/>
        </w:rPr>
        <w:t xml:space="preserve"> or call (541) 386-4202.</w:t>
      </w:r>
    </w:p>
    <w:p w14:paraId="6644A498" w14:textId="77777777" w:rsidR="00355D44" w:rsidRPr="003D4822" w:rsidRDefault="00355D44" w:rsidP="00355D44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726B507B" w14:textId="18B39CC2" w:rsidR="00355D44" w:rsidRPr="003D4822" w:rsidRDefault="00355D44" w:rsidP="00355D44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 xml:space="preserve">Prepared by: </w:t>
      </w:r>
      <w:r w:rsidR="00904763">
        <w:rPr>
          <w:rFonts w:asciiTheme="minorHAnsi" w:hAnsiTheme="minorHAnsi" w:cstheme="minorHAnsi"/>
          <w:sz w:val="24"/>
          <w:szCs w:val="24"/>
        </w:rPr>
        <w:t>Tiah Mayhew</w:t>
      </w:r>
      <w:r w:rsidRPr="003D4822">
        <w:rPr>
          <w:rFonts w:asciiTheme="minorHAnsi" w:hAnsiTheme="minorHAnsi" w:cstheme="minorHAnsi"/>
          <w:sz w:val="24"/>
          <w:szCs w:val="24"/>
        </w:rPr>
        <w:t xml:space="preserve">, </w:t>
      </w:r>
      <w:r w:rsidR="00904763">
        <w:rPr>
          <w:rFonts w:asciiTheme="minorHAnsi" w:hAnsiTheme="minorHAnsi" w:cstheme="minorHAnsi"/>
          <w:sz w:val="24"/>
          <w:szCs w:val="24"/>
        </w:rPr>
        <w:t xml:space="preserve">Office Manager </w:t>
      </w:r>
    </w:p>
    <w:p w14:paraId="5C09ACA2" w14:textId="55E6B22E" w:rsidR="00355D44" w:rsidRPr="003D4822" w:rsidRDefault="006931EA" w:rsidP="00A5668F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0E4E681B" wp14:editId="67C0C9C8">
            <wp:extent cx="2238375" cy="180975"/>
            <wp:effectExtent l="0" t="0" r="9525" b="952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8BFB9" w14:textId="31F38063" w:rsidR="00355D44" w:rsidRPr="005322FA" w:rsidRDefault="00355D44" w:rsidP="00355D44">
      <w:pPr>
        <w:kinsoku w:val="0"/>
        <w:overflowPunct w:val="0"/>
        <w:autoSpaceDE w:val="0"/>
        <w:autoSpaceDN w:val="0"/>
        <w:adjustRightInd w:val="0"/>
        <w:spacing w:before="121"/>
        <w:ind w:left="104"/>
        <w:rPr>
          <w:rFonts w:asciiTheme="minorHAnsi" w:hAnsiTheme="minorHAnsi" w:cstheme="minorHAnsi"/>
          <w:sz w:val="24"/>
          <w:szCs w:val="24"/>
        </w:rPr>
      </w:pPr>
      <w:r w:rsidRPr="003D4822">
        <w:rPr>
          <w:rFonts w:asciiTheme="minorHAnsi" w:hAnsiTheme="minorHAnsi" w:cstheme="minorHAnsi"/>
          <w:sz w:val="24"/>
          <w:szCs w:val="24"/>
        </w:rPr>
        <w:t>Approved by:</w:t>
      </w:r>
      <w:r w:rsidR="006931EA">
        <w:rPr>
          <w:rFonts w:asciiTheme="minorHAnsi" w:hAnsiTheme="minorHAnsi" w:cstheme="minorHAnsi"/>
          <w:sz w:val="24"/>
          <w:szCs w:val="24"/>
        </w:rPr>
        <w:t xml:space="preserve"> </w:t>
      </w:r>
      <w:r w:rsidRPr="003D4822">
        <w:rPr>
          <w:rFonts w:asciiTheme="minorHAnsi" w:hAnsiTheme="minorHAnsi" w:cstheme="minorHAnsi"/>
          <w:sz w:val="24"/>
          <w:szCs w:val="24"/>
        </w:rPr>
        <w:t>Darrell Roberts, Secretary-Treasurer</w:t>
      </w:r>
      <w:r w:rsidRPr="008D26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BBDC2A" w14:textId="44E161EC" w:rsidR="00866A30" w:rsidRDefault="006931EA"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576812A" wp14:editId="231195AA">
            <wp:extent cx="2790825" cy="295275"/>
            <wp:effectExtent l="0" t="0" r="9525" b="9525"/>
            <wp:docPr id="3" name="Picture 3" descr="A picture containing scissors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issors, t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A30" w:rsidSect="004856BC">
      <w:headerReference w:type="default" r:id="rId13"/>
      <w:pgSz w:w="12240" w:h="15840"/>
      <w:pgMar w:top="900" w:right="1080" w:bottom="720" w:left="144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6F18" w14:textId="77777777" w:rsidR="004F0763" w:rsidRDefault="004F0763">
      <w:r>
        <w:separator/>
      </w:r>
    </w:p>
  </w:endnote>
  <w:endnote w:type="continuationSeparator" w:id="0">
    <w:p w14:paraId="702E43BE" w14:textId="77777777" w:rsidR="004F0763" w:rsidRDefault="004F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770E" w14:textId="77777777" w:rsidR="004F0763" w:rsidRDefault="004F0763">
      <w:r>
        <w:separator/>
      </w:r>
    </w:p>
  </w:footnote>
  <w:footnote w:type="continuationSeparator" w:id="0">
    <w:p w14:paraId="7F241074" w14:textId="77777777" w:rsidR="004F0763" w:rsidRDefault="004F0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CC61" w14:textId="33269C13" w:rsidR="005D3166" w:rsidRDefault="006931EA" w:rsidP="005D31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418"/>
    <w:multiLevelType w:val="hybridMultilevel"/>
    <w:tmpl w:val="456A7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A4750"/>
    <w:multiLevelType w:val="hybridMultilevel"/>
    <w:tmpl w:val="8A4E6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2171"/>
    <w:multiLevelType w:val="hybridMultilevel"/>
    <w:tmpl w:val="566CBD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785EC3"/>
    <w:multiLevelType w:val="hybridMultilevel"/>
    <w:tmpl w:val="2980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30E3B"/>
    <w:multiLevelType w:val="hybridMultilevel"/>
    <w:tmpl w:val="22AA3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256F8"/>
    <w:multiLevelType w:val="hybridMultilevel"/>
    <w:tmpl w:val="0AB06AF8"/>
    <w:lvl w:ilvl="0" w:tplc="5072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03191"/>
    <w:multiLevelType w:val="hybridMultilevel"/>
    <w:tmpl w:val="541C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77A"/>
    <w:multiLevelType w:val="hybridMultilevel"/>
    <w:tmpl w:val="E5580616"/>
    <w:lvl w:ilvl="0" w:tplc="F9B8A16A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86BD0"/>
    <w:multiLevelType w:val="hybridMultilevel"/>
    <w:tmpl w:val="8EE802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768E"/>
    <w:multiLevelType w:val="hybridMultilevel"/>
    <w:tmpl w:val="4E5C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B2D25"/>
    <w:multiLevelType w:val="hybridMultilevel"/>
    <w:tmpl w:val="2424C472"/>
    <w:lvl w:ilvl="0" w:tplc="1242BF2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8D7DB2"/>
    <w:multiLevelType w:val="hybridMultilevel"/>
    <w:tmpl w:val="1702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40FE"/>
    <w:multiLevelType w:val="hybridMultilevel"/>
    <w:tmpl w:val="161C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676C7"/>
    <w:multiLevelType w:val="hybridMultilevel"/>
    <w:tmpl w:val="A774C2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7A4332"/>
    <w:multiLevelType w:val="hybridMultilevel"/>
    <w:tmpl w:val="5FA4B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D82175E">
      <w:start w:val="1"/>
      <w:numFmt w:val="lowerLetter"/>
      <w:lvlText w:val="%2."/>
      <w:lvlJc w:val="left"/>
      <w:pPr>
        <w:ind w:left="3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D1009B8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48CAEA1A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271CD"/>
    <w:multiLevelType w:val="hybridMultilevel"/>
    <w:tmpl w:val="ABB0FB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theme="minorHAnsi" w:hint="default"/>
      </w:rPr>
    </w:lvl>
    <w:lvl w:ilvl="4" w:tplc="FFFFFFFF">
      <w:start w:val="1"/>
      <w:numFmt w:val="bullet"/>
      <w:lvlText w:val="-"/>
      <w:lvlJc w:val="left"/>
      <w:pPr>
        <w:ind w:left="1890" w:hanging="360"/>
      </w:pPr>
      <w:rPr>
        <w:rFonts w:ascii="Calibri" w:eastAsia="Times New Roman" w:hAnsi="Calibri" w:cs="Calibr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124C5"/>
    <w:multiLevelType w:val="hybridMultilevel"/>
    <w:tmpl w:val="8E9E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C5449"/>
    <w:multiLevelType w:val="hybridMultilevel"/>
    <w:tmpl w:val="3F32F4FA"/>
    <w:lvl w:ilvl="0" w:tplc="0456B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60257"/>
    <w:multiLevelType w:val="hybridMultilevel"/>
    <w:tmpl w:val="41805E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7689305">
    <w:abstractNumId w:val="8"/>
  </w:num>
  <w:num w:numId="2" w16cid:durableId="1660423598">
    <w:abstractNumId w:val="14"/>
  </w:num>
  <w:num w:numId="3" w16cid:durableId="293758706">
    <w:abstractNumId w:val="11"/>
  </w:num>
  <w:num w:numId="4" w16cid:durableId="1811508995">
    <w:abstractNumId w:val="9"/>
  </w:num>
  <w:num w:numId="5" w16cid:durableId="1650019386">
    <w:abstractNumId w:val="1"/>
  </w:num>
  <w:num w:numId="6" w16cid:durableId="32271376">
    <w:abstractNumId w:val="13"/>
  </w:num>
  <w:num w:numId="7" w16cid:durableId="1591766970">
    <w:abstractNumId w:val="7"/>
  </w:num>
  <w:num w:numId="8" w16cid:durableId="1640379833">
    <w:abstractNumId w:val="6"/>
  </w:num>
  <w:num w:numId="9" w16cid:durableId="1153638651">
    <w:abstractNumId w:val="2"/>
  </w:num>
  <w:num w:numId="10" w16cid:durableId="1493139074">
    <w:abstractNumId w:val="3"/>
  </w:num>
  <w:num w:numId="11" w16cid:durableId="588195428">
    <w:abstractNumId w:val="15"/>
  </w:num>
  <w:num w:numId="12" w16cid:durableId="555436531">
    <w:abstractNumId w:val="5"/>
  </w:num>
  <w:num w:numId="13" w16cid:durableId="48304559">
    <w:abstractNumId w:val="10"/>
  </w:num>
  <w:num w:numId="14" w16cid:durableId="1881746176">
    <w:abstractNumId w:val="12"/>
  </w:num>
  <w:num w:numId="15" w16cid:durableId="1836996729">
    <w:abstractNumId w:val="16"/>
  </w:num>
  <w:num w:numId="16" w16cid:durableId="546531551">
    <w:abstractNumId w:val="4"/>
  </w:num>
  <w:num w:numId="17" w16cid:durableId="1876113945">
    <w:abstractNumId w:val="0"/>
  </w:num>
  <w:num w:numId="18" w16cid:durableId="1782602480">
    <w:abstractNumId w:val="17"/>
  </w:num>
  <w:num w:numId="19" w16cid:durableId="21000561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4"/>
    <w:rsid w:val="00010FC4"/>
    <w:rsid w:val="00026FC2"/>
    <w:rsid w:val="00027AE2"/>
    <w:rsid w:val="00044B46"/>
    <w:rsid w:val="00046E67"/>
    <w:rsid w:val="000528FB"/>
    <w:rsid w:val="00053E16"/>
    <w:rsid w:val="000729D1"/>
    <w:rsid w:val="00074205"/>
    <w:rsid w:val="00076508"/>
    <w:rsid w:val="00084848"/>
    <w:rsid w:val="00092D0D"/>
    <w:rsid w:val="000A725C"/>
    <w:rsid w:val="000B6FC3"/>
    <w:rsid w:val="000E7359"/>
    <w:rsid w:val="000E75EB"/>
    <w:rsid w:val="001008B6"/>
    <w:rsid w:val="00101CCC"/>
    <w:rsid w:val="00102B88"/>
    <w:rsid w:val="001159D5"/>
    <w:rsid w:val="00117153"/>
    <w:rsid w:val="00142C37"/>
    <w:rsid w:val="001552FE"/>
    <w:rsid w:val="00162C43"/>
    <w:rsid w:val="0016518E"/>
    <w:rsid w:val="0016640A"/>
    <w:rsid w:val="00166432"/>
    <w:rsid w:val="001776C8"/>
    <w:rsid w:val="001975E3"/>
    <w:rsid w:val="001A20B2"/>
    <w:rsid w:val="001B04AB"/>
    <w:rsid w:val="001B1AB9"/>
    <w:rsid w:val="001B630C"/>
    <w:rsid w:val="001C2A55"/>
    <w:rsid w:val="001C529A"/>
    <w:rsid w:val="001D1DAD"/>
    <w:rsid w:val="001E310C"/>
    <w:rsid w:val="001F463F"/>
    <w:rsid w:val="00223814"/>
    <w:rsid w:val="00253636"/>
    <w:rsid w:val="00254891"/>
    <w:rsid w:val="00262B80"/>
    <w:rsid w:val="0026644E"/>
    <w:rsid w:val="002700DB"/>
    <w:rsid w:val="00271360"/>
    <w:rsid w:val="00273113"/>
    <w:rsid w:val="002801DE"/>
    <w:rsid w:val="00280AED"/>
    <w:rsid w:val="00286581"/>
    <w:rsid w:val="0028679D"/>
    <w:rsid w:val="00294DBA"/>
    <w:rsid w:val="002F0612"/>
    <w:rsid w:val="0030177F"/>
    <w:rsid w:val="00320267"/>
    <w:rsid w:val="00324CB4"/>
    <w:rsid w:val="00355D44"/>
    <w:rsid w:val="00363A8E"/>
    <w:rsid w:val="00365E60"/>
    <w:rsid w:val="003704DF"/>
    <w:rsid w:val="003712AD"/>
    <w:rsid w:val="00377A4D"/>
    <w:rsid w:val="003A3327"/>
    <w:rsid w:val="003A7893"/>
    <w:rsid w:val="003B5A30"/>
    <w:rsid w:val="003C236C"/>
    <w:rsid w:val="003C4E3A"/>
    <w:rsid w:val="003C4F60"/>
    <w:rsid w:val="003D5F49"/>
    <w:rsid w:val="003D7AB8"/>
    <w:rsid w:val="003E1AE9"/>
    <w:rsid w:val="003E4BE8"/>
    <w:rsid w:val="003E642A"/>
    <w:rsid w:val="003F2D3C"/>
    <w:rsid w:val="00400B7F"/>
    <w:rsid w:val="00403FA5"/>
    <w:rsid w:val="00410F52"/>
    <w:rsid w:val="004177B4"/>
    <w:rsid w:val="00422900"/>
    <w:rsid w:val="0044172F"/>
    <w:rsid w:val="00447EAF"/>
    <w:rsid w:val="004536F8"/>
    <w:rsid w:val="00457160"/>
    <w:rsid w:val="00472A8F"/>
    <w:rsid w:val="00484663"/>
    <w:rsid w:val="00484EA5"/>
    <w:rsid w:val="004A08CB"/>
    <w:rsid w:val="004A6211"/>
    <w:rsid w:val="004B0A60"/>
    <w:rsid w:val="004B3689"/>
    <w:rsid w:val="004D1FB6"/>
    <w:rsid w:val="004E116C"/>
    <w:rsid w:val="004F0763"/>
    <w:rsid w:val="004F0A55"/>
    <w:rsid w:val="00523F37"/>
    <w:rsid w:val="00524782"/>
    <w:rsid w:val="00526132"/>
    <w:rsid w:val="00532FA6"/>
    <w:rsid w:val="00532FF3"/>
    <w:rsid w:val="00533F28"/>
    <w:rsid w:val="00535497"/>
    <w:rsid w:val="00543F6A"/>
    <w:rsid w:val="00545876"/>
    <w:rsid w:val="0055276C"/>
    <w:rsid w:val="005710B5"/>
    <w:rsid w:val="0057135C"/>
    <w:rsid w:val="00586D6E"/>
    <w:rsid w:val="00594E35"/>
    <w:rsid w:val="005B160A"/>
    <w:rsid w:val="005C768E"/>
    <w:rsid w:val="005E503D"/>
    <w:rsid w:val="005F795E"/>
    <w:rsid w:val="006100F7"/>
    <w:rsid w:val="00634980"/>
    <w:rsid w:val="00647C9E"/>
    <w:rsid w:val="00676235"/>
    <w:rsid w:val="006931EA"/>
    <w:rsid w:val="0069437B"/>
    <w:rsid w:val="006A6EF6"/>
    <w:rsid w:val="006C2186"/>
    <w:rsid w:val="006C4D89"/>
    <w:rsid w:val="006E5DF0"/>
    <w:rsid w:val="006F53FC"/>
    <w:rsid w:val="006F7889"/>
    <w:rsid w:val="00717D50"/>
    <w:rsid w:val="00732253"/>
    <w:rsid w:val="00740FD9"/>
    <w:rsid w:val="0074303F"/>
    <w:rsid w:val="007440F6"/>
    <w:rsid w:val="00770F88"/>
    <w:rsid w:val="00772541"/>
    <w:rsid w:val="0078586A"/>
    <w:rsid w:val="00787779"/>
    <w:rsid w:val="0079230C"/>
    <w:rsid w:val="00796E8C"/>
    <w:rsid w:val="007A0AAC"/>
    <w:rsid w:val="007A20A8"/>
    <w:rsid w:val="007D1723"/>
    <w:rsid w:val="007D38CB"/>
    <w:rsid w:val="007E0D14"/>
    <w:rsid w:val="007E6B8A"/>
    <w:rsid w:val="007F0DAF"/>
    <w:rsid w:val="008208C3"/>
    <w:rsid w:val="00842576"/>
    <w:rsid w:val="00847772"/>
    <w:rsid w:val="00854235"/>
    <w:rsid w:val="008616CE"/>
    <w:rsid w:val="00865A77"/>
    <w:rsid w:val="00895E75"/>
    <w:rsid w:val="008B6E23"/>
    <w:rsid w:val="008C25D7"/>
    <w:rsid w:val="008E5289"/>
    <w:rsid w:val="009011DE"/>
    <w:rsid w:val="00903F70"/>
    <w:rsid w:val="00904763"/>
    <w:rsid w:val="00906B10"/>
    <w:rsid w:val="00911A3A"/>
    <w:rsid w:val="009147E5"/>
    <w:rsid w:val="009179BF"/>
    <w:rsid w:val="00925128"/>
    <w:rsid w:val="00927333"/>
    <w:rsid w:val="00974710"/>
    <w:rsid w:val="00976091"/>
    <w:rsid w:val="00982242"/>
    <w:rsid w:val="00986A2F"/>
    <w:rsid w:val="009A75A9"/>
    <w:rsid w:val="009A7B71"/>
    <w:rsid w:val="009B486B"/>
    <w:rsid w:val="009C4D58"/>
    <w:rsid w:val="009C4F50"/>
    <w:rsid w:val="009D1554"/>
    <w:rsid w:val="009D1B77"/>
    <w:rsid w:val="00A13DF8"/>
    <w:rsid w:val="00A2072B"/>
    <w:rsid w:val="00A24BC0"/>
    <w:rsid w:val="00A25D52"/>
    <w:rsid w:val="00A37BD5"/>
    <w:rsid w:val="00A445DF"/>
    <w:rsid w:val="00A517A8"/>
    <w:rsid w:val="00A5668F"/>
    <w:rsid w:val="00A6472E"/>
    <w:rsid w:val="00A965B8"/>
    <w:rsid w:val="00AD3DB2"/>
    <w:rsid w:val="00AE276C"/>
    <w:rsid w:val="00B04D43"/>
    <w:rsid w:val="00B21D5C"/>
    <w:rsid w:val="00B23D45"/>
    <w:rsid w:val="00B251AB"/>
    <w:rsid w:val="00B26952"/>
    <w:rsid w:val="00B35F93"/>
    <w:rsid w:val="00B60D5B"/>
    <w:rsid w:val="00B62623"/>
    <w:rsid w:val="00B62D57"/>
    <w:rsid w:val="00B64338"/>
    <w:rsid w:val="00B65CAF"/>
    <w:rsid w:val="00B87307"/>
    <w:rsid w:val="00BA1478"/>
    <w:rsid w:val="00BB52C9"/>
    <w:rsid w:val="00BE73A3"/>
    <w:rsid w:val="00BF07B6"/>
    <w:rsid w:val="00BF1266"/>
    <w:rsid w:val="00C04F15"/>
    <w:rsid w:val="00C158EC"/>
    <w:rsid w:val="00C16F31"/>
    <w:rsid w:val="00C2522D"/>
    <w:rsid w:val="00C314EA"/>
    <w:rsid w:val="00C33BAD"/>
    <w:rsid w:val="00C37932"/>
    <w:rsid w:val="00C47AD0"/>
    <w:rsid w:val="00C77175"/>
    <w:rsid w:val="00C84CBA"/>
    <w:rsid w:val="00C908BA"/>
    <w:rsid w:val="00C941BF"/>
    <w:rsid w:val="00C9582D"/>
    <w:rsid w:val="00CA5562"/>
    <w:rsid w:val="00CA5CAD"/>
    <w:rsid w:val="00CB164B"/>
    <w:rsid w:val="00CB6630"/>
    <w:rsid w:val="00CC22F5"/>
    <w:rsid w:val="00CC3173"/>
    <w:rsid w:val="00CC703F"/>
    <w:rsid w:val="00CC7990"/>
    <w:rsid w:val="00CD14D8"/>
    <w:rsid w:val="00CD268A"/>
    <w:rsid w:val="00CE060F"/>
    <w:rsid w:val="00D00591"/>
    <w:rsid w:val="00D14142"/>
    <w:rsid w:val="00D524A1"/>
    <w:rsid w:val="00D52EDE"/>
    <w:rsid w:val="00D639DB"/>
    <w:rsid w:val="00D9004E"/>
    <w:rsid w:val="00D91AF0"/>
    <w:rsid w:val="00D93335"/>
    <w:rsid w:val="00DB5358"/>
    <w:rsid w:val="00DC73E9"/>
    <w:rsid w:val="00DD033F"/>
    <w:rsid w:val="00DD113A"/>
    <w:rsid w:val="00DD76E9"/>
    <w:rsid w:val="00DF0A0C"/>
    <w:rsid w:val="00E246D2"/>
    <w:rsid w:val="00E27BC3"/>
    <w:rsid w:val="00E36A93"/>
    <w:rsid w:val="00E42C01"/>
    <w:rsid w:val="00E53AB9"/>
    <w:rsid w:val="00E64621"/>
    <w:rsid w:val="00E7271F"/>
    <w:rsid w:val="00E75515"/>
    <w:rsid w:val="00E825E7"/>
    <w:rsid w:val="00E85156"/>
    <w:rsid w:val="00E8728C"/>
    <w:rsid w:val="00E912B7"/>
    <w:rsid w:val="00E93456"/>
    <w:rsid w:val="00EB2290"/>
    <w:rsid w:val="00EB4B62"/>
    <w:rsid w:val="00EB50AA"/>
    <w:rsid w:val="00EE23D9"/>
    <w:rsid w:val="00F045A5"/>
    <w:rsid w:val="00F2225E"/>
    <w:rsid w:val="00F23954"/>
    <w:rsid w:val="00F25C3B"/>
    <w:rsid w:val="00F30F9A"/>
    <w:rsid w:val="00F414FA"/>
    <w:rsid w:val="00F42BA3"/>
    <w:rsid w:val="00F54311"/>
    <w:rsid w:val="00F56247"/>
    <w:rsid w:val="00F62914"/>
    <w:rsid w:val="00F6381A"/>
    <w:rsid w:val="00F66B87"/>
    <w:rsid w:val="00F80E87"/>
    <w:rsid w:val="00F8740E"/>
    <w:rsid w:val="00FA35A4"/>
    <w:rsid w:val="00FB1555"/>
    <w:rsid w:val="00FB491D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33D0"/>
  <w15:chartTrackingRefBased/>
  <w15:docId w15:val="{995A730A-491F-497F-9561-3304CC16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5D4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4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gendaChar">
    <w:name w:val="Agenda Char"/>
    <w:basedOn w:val="DefaultParagraphFont"/>
    <w:link w:val="Agenda"/>
    <w:qFormat/>
    <w:rsid w:val="00355D44"/>
    <w:rPr>
      <w:rFonts w:ascii="Century Gothic" w:hAnsi="Century Gothic"/>
      <w:b/>
      <w:bCs/>
    </w:rPr>
  </w:style>
  <w:style w:type="paragraph" w:customStyle="1" w:styleId="Agenda">
    <w:name w:val="Agenda"/>
    <w:basedOn w:val="Normal"/>
    <w:link w:val="AgendaChar"/>
    <w:qFormat/>
    <w:rsid w:val="00355D44"/>
    <w:pPr>
      <w:jc w:val="center"/>
    </w:pPr>
    <w:rPr>
      <w:rFonts w:ascii="Century Gothic" w:eastAsiaTheme="minorHAnsi" w:hAnsi="Century Gothic" w:cstheme="minorBid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5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D44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27333"/>
    <w:pPr>
      <w:spacing w:before="120" w:after="120"/>
      <w:ind w:left="720"/>
    </w:pPr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0E75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894ef6-41ab-4d9d-8f44-843058498d35" xsi:nil="true"/>
    <lcf76f155ced4ddcb4097134ff3c332f xmlns="f909dfb5-5e02-412b-a355-a3b995b4ff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4E72484BBE9419E250AB10202E083" ma:contentTypeVersion="16" ma:contentTypeDescription="Create a new document." ma:contentTypeScope="" ma:versionID="4460624609906fc0b25c2d6caf701fa3">
  <xsd:schema xmlns:xsd="http://www.w3.org/2001/XMLSchema" xmlns:xs="http://www.w3.org/2001/XMLSchema" xmlns:p="http://schemas.microsoft.com/office/2006/metadata/properties" xmlns:ns2="f909dfb5-5e02-412b-a355-a3b995b4ff7e" xmlns:ns3="53894ef6-41ab-4d9d-8f44-843058498d35" targetNamespace="http://schemas.microsoft.com/office/2006/metadata/properties" ma:root="true" ma:fieldsID="48dc9aef58324c21190260732dffe041" ns2:_="" ns3:_="">
    <xsd:import namespace="f909dfb5-5e02-412b-a355-a3b995b4ff7e"/>
    <xsd:import namespace="53894ef6-41ab-4d9d-8f44-843058498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fb5-5e02-412b-a355-a3b995b4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044fda-258b-4628-9353-981370a6d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94ef6-41ab-4d9d-8f44-843058498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207f1d-ddc9-40c8-bd93-eb4ef1e2ce19}" ma:internalName="TaxCatchAll" ma:showField="CatchAllData" ma:web="53894ef6-41ab-4d9d-8f44-843058498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7B639-F60E-4FCD-A700-CD339769768D}">
  <ds:schemaRefs>
    <ds:schemaRef ds:uri="http://schemas.microsoft.com/office/2006/metadata/properties"/>
    <ds:schemaRef ds:uri="http://schemas.microsoft.com/office/infopath/2007/PartnerControls"/>
    <ds:schemaRef ds:uri="53894ef6-41ab-4d9d-8f44-843058498d35"/>
    <ds:schemaRef ds:uri="f909dfb5-5e02-412b-a355-a3b995b4ff7e"/>
  </ds:schemaRefs>
</ds:datastoreItem>
</file>

<file path=customXml/itemProps2.xml><?xml version="1.0" encoding="utf-8"?>
<ds:datastoreItem xmlns:ds="http://schemas.openxmlformats.org/officeDocument/2006/customXml" ds:itemID="{65A8E3D5-FAFC-4D20-B62B-740E6B2C2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570E1-F47B-4562-A33D-80F558335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fb5-5e02-412b-a355-a3b995b4ff7e"/>
    <ds:schemaRef ds:uri="53894ef6-41ab-4d9d-8f44-843058498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Ramos</dc:creator>
  <cp:keywords/>
  <dc:description/>
  <cp:lastModifiedBy>Tiah Mayhew</cp:lastModifiedBy>
  <cp:revision>45</cp:revision>
  <cp:lastPrinted>2022-06-02T19:14:00Z</cp:lastPrinted>
  <dcterms:created xsi:type="dcterms:W3CDTF">2022-05-31T19:48:00Z</dcterms:created>
  <dcterms:modified xsi:type="dcterms:W3CDTF">2022-10-14T19:52:00Z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0x010100BBF4E72484BBE9419E250AB10202E083</vt:lpwstr>
  </property>
  <property fmtid="{D5CDD505-2E9C-101B-9397-08002B2CF9AE}" pid="3" name="MediaServiceImageTags">
    <vt:lpwstr/>
  </property>
</Properties>
</file>